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7A01" w:rsidRPr="00345DC7" w:rsidRDefault="00627B78" w:rsidP="008327DA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110</w:t>
      </w:r>
      <w:r w:rsidR="00025CE3" w:rsidRPr="00330E07">
        <w:rPr>
          <w:rFonts w:ascii="標楷體" w:eastAsia="標楷體" w:hAnsi="標楷體" w:cs="Gungsuh"/>
          <w:sz w:val="32"/>
          <w:szCs w:val="32"/>
        </w:rPr>
        <w:t>學年度</w:t>
      </w:r>
      <w:r w:rsidR="00930F3C">
        <w:rPr>
          <w:rFonts w:ascii="標楷體" w:eastAsia="標楷體" w:hAnsi="標楷體" w:cs="Gungsuh" w:hint="eastAsia"/>
          <w:sz w:val="32"/>
          <w:szCs w:val="32"/>
        </w:rPr>
        <w:t>書院教育</w:t>
      </w:r>
      <w:r w:rsidR="00930F3C" w:rsidRPr="001C6008">
        <w:rPr>
          <w:rFonts w:ascii="Bodoni MT" w:eastAsia="標楷體" w:hAnsi="Bodoni MT" w:cs="Gungsuh"/>
          <w:sz w:val="32"/>
          <w:szCs w:val="32"/>
        </w:rPr>
        <w:t>COACH</w:t>
      </w:r>
      <w:r w:rsidR="00930F3C">
        <w:rPr>
          <w:rFonts w:ascii="標楷體" w:eastAsia="標楷體" w:hAnsi="標楷體" w:cs="Gungsuh" w:hint="eastAsia"/>
          <w:sz w:val="32"/>
          <w:szCs w:val="32"/>
        </w:rPr>
        <w:t>甄選</w:t>
      </w:r>
    </w:p>
    <w:p w:rsidR="006A7A01" w:rsidRPr="00345DC7" w:rsidRDefault="00627B78" w:rsidP="004178B4">
      <w:pPr>
        <w:jc w:val="right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/>
          <w:color w:val="000000" w:themeColor="text1"/>
          <w:sz w:val="24"/>
          <w:szCs w:val="24"/>
        </w:rPr>
        <w:t>110</w:t>
      </w:r>
      <w:r w:rsidR="00847840" w:rsidRPr="00345DC7">
        <w:rPr>
          <w:rFonts w:ascii="標楷體" w:eastAsia="標楷體" w:hAnsi="標楷體"/>
          <w:color w:val="000000" w:themeColor="text1"/>
          <w:sz w:val="24"/>
          <w:szCs w:val="24"/>
        </w:rPr>
        <w:t>.0</w:t>
      </w:r>
      <w:r w:rsidR="009F154A">
        <w:rPr>
          <w:rFonts w:ascii="標楷體" w:eastAsia="標楷體" w:hAnsi="標楷體" w:hint="eastAsia"/>
          <w:color w:val="000000" w:themeColor="text1"/>
          <w:sz w:val="24"/>
          <w:szCs w:val="24"/>
        </w:rPr>
        <w:t>9</w:t>
      </w:r>
      <w:r w:rsidR="001645A1" w:rsidRPr="00345DC7">
        <w:rPr>
          <w:rFonts w:ascii="標楷體" w:eastAsia="標楷體" w:hAnsi="標楷體" w:hint="eastAsia"/>
          <w:color w:val="000000" w:themeColor="text1"/>
          <w:sz w:val="24"/>
          <w:szCs w:val="24"/>
        </w:rPr>
        <w:t>.1</w:t>
      </w:r>
      <w:r w:rsidR="009F154A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</w:p>
    <w:p w:rsidR="006726AA" w:rsidRPr="00345DC7" w:rsidRDefault="006726AA" w:rsidP="004178B4">
      <w:pPr>
        <w:jc w:val="right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531BDF" w:rsidRPr="00345DC7" w:rsidRDefault="00930F3C" w:rsidP="00776460">
      <w:pPr>
        <w:ind w:firstLine="7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衛理女中為一所基督教女子住宿學校，建校</w:t>
      </w:r>
      <w:proofErr w:type="gramStart"/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proofErr w:type="gramEnd"/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甲子，</w:t>
      </w:r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秉持「每</w:t>
      </w:r>
      <w:proofErr w:type="gramStart"/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個</w:t>
      </w:r>
      <w:proofErr w:type="gramEnd"/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學生不可能都是第一，卻都是唯一」的信念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看重每</w:t>
      </w:r>
      <w:proofErr w:type="gramStart"/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個</w:t>
      </w:r>
      <w:proofErr w:type="gramEnd"/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學生，培養樸實進取、自愛愛人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學子為宗旨，</w:t>
      </w:r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重視生活教育、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實施</w:t>
      </w:r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五育均衡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的全人教育</w:t>
      </w:r>
      <w:r w:rsidR="001F1FA5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本校將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於110學年度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啟動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書院教育</w:t>
      </w:r>
      <w:r w:rsidR="00A8427C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2.0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，讓</w:t>
      </w:r>
      <w:r w:rsidR="00C44CE4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高一新生擁有更精緻化、客製化的學習環境與輔助系統，</w:t>
      </w:r>
      <w:proofErr w:type="gramStart"/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特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增設</w:t>
      </w:r>
      <w:proofErr w:type="gramEnd"/>
      <w:r w:rsidR="00B3551E" w:rsidRPr="00345DC7">
        <w:rPr>
          <w:rFonts w:ascii="Bodoni MT" w:eastAsia="標楷體" w:hAnsi="Bodoni MT" w:cs="Gungsuh" w:hint="eastAsia"/>
          <w:color w:val="000000" w:themeColor="text1"/>
          <w:sz w:val="24"/>
          <w:szCs w:val="32"/>
        </w:rPr>
        <w:t>COACH</w:t>
      </w:r>
      <w:r w:rsidR="00C44CE4" w:rsidRPr="00345DC7">
        <w:rPr>
          <w:rFonts w:ascii="Bodoni MT" w:eastAsia="標楷體" w:hAnsi="Bodoni MT" w:cs="Gungsuh" w:hint="eastAsia"/>
          <w:color w:val="000000" w:themeColor="text1"/>
          <w:sz w:val="24"/>
          <w:szCs w:val="32"/>
        </w:rPr>
        <w:t>生活導師</w:t>
      </w:r>
      <w:r w:rsidR="0058080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鼓勵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學生</w:t>
      </w:r>
      <w:r w:rsidR="0058080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在課業學習上確立前進目標，並輔以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情緒管理、時間管理、</w:t>
      </w:r>
      <w:r w:rsidR="00C44CE4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達成學習任務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。歡迎</w:t>
      </w:r>
      <w:r w:rsidR="003744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敬業</w:t>
      </w:r>
      <w:r w:rsidR="006726AA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3744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熱情、</w:t>
      </w:r>
      <w:r w:rsidR="006726AA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有意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投入教育行列</w:t>
      </w:r>
      <w:r w:rsidR="00FD30C0">
        <w:rPr>
          <w:rFonts w:ascii="標楷體" w:eastAsia="標楷體" w:hAnsi="標楷體" w:hint="eastAsia"/>
          <w:color w:val="000000" w:themeColor="text1"/>
          <w:sz w:val="27"/>
          <w:szCs w:val="27"/>
        </w:rPr>
        <w:t>的妳</w:t>
      </w:r>
      <w:r w:rsidR="006726AA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報名參加甄選</w:t>
      </w:r>
      <w:r w:rsidR="00B3551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:rsidR="00CD3609" w:rsidRPr="00345DC7" w:rsidRDefault="00CD3609" w:rsidP="00930F3C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9F154A" w:rsidRDefault="00911A3D" w:rsidP="00B80DE9">
      <w:pPr>
        <w:spacing w:beforeLines="50" w:before="1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上班時間：</w:t>
      </w:r>
      <w:r w:rsidR="0058080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周一至周</w:t>
      </w:r>
      <w:r w:rsidR="009F154A">
        <w:rPr>
          <w:rFonts w:ascii="標楷體" w:eastAsia="標楷體" w:hAnsi="標楷體" w:hint="eastAsia"/>
          <w:color w:val="000000" w:themeColor="text1"/>
          <w:sz w:val="27"/>
          <w:szCs w:val="27"/>
        </w:rPr>
        <w:t>四</w:t>
      </w:r>
      <w:proofErr w:type="gramStart"/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proofErr w:type="gramEnd"/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: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0-2</w:t>
      </w:r>
      <w:r w:rsidR="009F154A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:</w:t>
      </w:r>
      <w:r w:rsidR="00776460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0。</w:t>
      </w:r>
      <w:r w:rsidR="0058080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周五</w:t>
      </w:r>
      <w:proofErr w:type="gramStart"/>
      <w:r w:rsidR="00AB5993">
        <w:rPr>
          <w:rFonts w:ascii="標楷體" w:eastAsia="標楷體" w:hAnsi="標楷體" w:hint="eastAsia"/>
          <w:color w:val="000000" w:themeColor="text1"/>
          <w:sz w:val="27"/>
          <w:szCs w:val="27"/>
        </w:rPr>
        <w:t>14</w:t>
      </w:r>
      <w:proofErr w:type="gramEnd"/>
      <w:r w:rsidR="009F154A">
        <w:rPr>
          <w:rFonts w:ascii="標楷體" w:eastAsia="標楷體" w:hAnsi="標楷體" w:hint="eastAsia"/>
          <w:color w:val="000000" w:themeColor="text1"/>
          <w:sz w:val="27"/>
          <w:szCs w:val="27"/>
        </w:rPr>
        <w:t>:00-</w:t>
      </w:r>
      <w:r w:rsidR="00AB5993">
        <w:rPr>
          <w:rFonts w:ascii="標楷體" w:eastAsia="標楷體" w:hAnsi="標楷體" w:hint="eastAsia"/>
          <w:color w:val="000000" w:themeColor="text1"/>
          <w:sz w:val="27"/>
          <w:szCs w:val="27"/>
        </w:rPr>
        <w:t>18</w:t>
      </w:r>
      <w:r w:rsidR="009F154A">
        <w:rPr>
          <w:rFonts w:ascii="標楷體" w:eastAsia="標楷體" w:hAnsi="標楷體" w:hint="eastAsia"/>
          <w:color w:val="000000" w:themeColor="text1"/>
          <w:sz w:val="27"/>
          <w:szCs w:val="27"/>
        </w:rPr>
        <w:t>:00</w:t>
      </w:r>
      <w:r w:rsidR="00B80DE9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，若遇周末有</w:t>
      </w:r>
      <w:r w:rsidR="0058080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活動</w:t>
      </w:r>
      <w:r w:rsidR="003744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公務</w:t>
      </w:r>
      <w:r w:rsidR="0058080E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</w:p>
    <w:p w:rsidR="00911A3D" w:rsidRPr="00345DC7" w:rsidRDefault="00AB5993" w:rsidP="009F154A">
      <w:pPr>
        <w:spacing w:beforeLines="50" w:before="120"/>
        <w:ind w:firstLineChars="500" w:firstLine="135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須</w:t>
      </w:r>
      <w:r w:rsidR="00B80DE9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配合出席，每周上班以不超過40小時為原則。</w:t>
      </w:r>
    </w:p>
    <w:p w:rsidR="006726AA" w:rsidRPr="00345DC7" w:rsidRDefault="006726AA" w:rsidP="00930F3C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寒</w:t>
      </w:r>
      <w:r w:rsidR="003744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暑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假期間彈性上班</w:t>
      </w:r>
      <w:r w:rsidR="00CD3609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，提供在職訓練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:rsidR="00911A3D" w:rsidRPr="00345DC7" w:rsidRDefault="00911A3D" w:rsidP="006726AA">
      <w:pPr>
        <w:spacing w:beforeLines="50" w:before="1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膳宿</w:t>
      </w:r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供應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供</w:t>
      </w:r>
      <w:proofErr w:type="gramStart"/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晚膳(</w:t>
      </w:r>
      <w:proofErr w:type="gramEnd"/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學生餐廳</w:t>
      </w:r>
      <w:proofErr w:type="gramStart"/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開伙時</w:t>
      </w:r>
      <w:proofErr w:type="gramEnd"/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  <w:r w:rsidR="006726AA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531BD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校內單身女生宿舍。</w:t>
      </w:r>
    </w:p>
    <w:p w:rsidR="00531BDF" w:rsidRPr="00345DC7" w:rsidRDefault="00531BDF" w:rsidP="001C6008">
      <w:pPr>
        <w:spacing w:beforeLines="50" w:before="1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待    遇：3</w:t>
      </w:r>
      <w:r w:rsidR="00EE66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.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8</w:t>
      </w:r>
      <w:r w:rsidR="00EE66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萬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以上。</w:t>
      </w:r>
      <w:r w:rsidR="00EE669F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享年終獎金、團體保險。</w:t>
      </w:r>
    </w:p>
    <w:p w:rsidR="00531BDF" w:rsidRPr="00345DC7" w:rsidRDefault="00531BDF" w:rsidP="001C6008">
      <w:pPr>
        <w:spacing w:beforeLines="50" w:before="1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聘約期間：</w:t>
      </w:r>
      <w:r w:rsidR="009F154A">
        <w:rPr>
          <w:rFonts w:ascii="標楷體" w:eastAsia="標楷體" w:hAnsi="標楷體" w:hint="eastAsia"/>
          <w:color w:val="000000" w:themeColor="text1"/>
          <w:sz w:val="27"/>
          <w:szCs w:val="27"/>
        </w:rPr>
        <w:t>自應聘日起至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111年</w:t>
      </w:r>
      <w:r w:rsidR="00B80DE9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7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B80DE9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31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日。</w:t>
      </w:r>
    </w:p>
    <w:p w:rsidR="00531BDF" w:rsidRPr="00345DC7" w:rsidRDefault="00531BDF" w:rsidP="001C6008">
      <w:pPr>
        <w:spacing w:beforeLines="50" w:before="1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社會保險：依法</w:t>
      </w:r>
      <w:r w:rsidR="00CD3609"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參加</w:t>
      </w:r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勞保、健保及每月</w:t>
      </w:r>
      <w:proofErr w:type="gramStart"/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提撥</w:t>
      </w:r>
      <w:proofErr w:type="gramEnd"/>
      <w:r w:rsidRPr="00345DC7">
        <w:rPr>
          <w:rFonts w:ascii="標楷體" w:eastAsia="標楷體" w:hAnsi="標楷體" w:hint="eastAsia"/>
          <w:color w:val="000000" w:themeColor="text1"/>
          <w:sz w:val="27"/>
          <w:szCs w:val="27"/>
        </w:rPr>
        <w:t>勞工退休金。</w:t>
      </w:r>
    </w:p>
    <w:p w:rsidR="00261E98" w:rsidRPr="00345DC7" w:rsidRDefault="00261E98" w:rsidP="00930F3C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:rsidR="006A7A01" w:rsidRPr="00345DC7" w:rsidRDefault="00025CE3" w:rsidP="006B5D22">
      <w:pPr>
        <w:pStyle w:val="aa"/>
        <w:numPr>
          <w:ilvl w:val="0"/>
          <w:numId w:val="4"/>
        </w:numPr>
        <w:spacing w:beforeLines="50" w:before="120"/>
        <w:ind w:leftChars="0" w:left="601" w:hanging="482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報名資格條件：</w:t>
      </w:r>
    </w:p>
    <w:p w:rsidR="006A7A01" w:rsidRPr="00345DC7" w:rsidRDefault="00025CE3" w:rsidP="00261E98">
      <w:pPr>
        <w:ind w:right="100" w:firstLine="588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(</w:t>
      </w:r>
      <w:proofErr w:type="gramStart"/>
      <w:r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一</w:t>
      </w:r>
      <w:proofErr w:type="gramEnd"/>
      <w:r w:rsidR="00D655F7"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)</w:t>
      </w:r>
      <w:r w:rsidR="006726A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 xml:space="preserve"> </w:t>
      </w:r>
      <w:r w:rsidR="00930F3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國內外大學畢業以上</w:t>
      </w:r>
      <w:r w:rsidR="006726A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學歷</w:t>
      </w:r>
      <w:r w:rsidR="00A8427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。(</w:t>
      </w:r>
      <w:r w:rsidR="006878E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教育系所</w:t>
      </w:r>
      <w:r w:rsidR="0037449F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相關</w:t>
      </w:r>
      <w:r w:rsidR="006878E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尤佳</w:t>
      </w:r>
      <w:r w:rsidR="00A8427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)</w:t>
      </w:r>
    </w:p>
    <w:p w:rsidR="006A7A01" w:rsidRPr="009F154A" w:rsidRDefault="00025CE3" w:rsidP="009F154A">
      <w:pPr>
        <w:ind w:right="100" w:firstLine="588"/>
        <w:jc w:val="both"/>
        <w:rPr>
          <w:rFonts w:ascii="標楷體" w:eastAsia="標楷體" w:hAnsi="標楷體" w:cs="Gungsuh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(二)</w:t>
      </w:r>
      <w:r w:rsidR="006726A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 xml:space="preserve"> </w:t>
      </w:r>
      <w:r w:rsidR="006726AA"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具教</w:t>
      </w:r>
      <w:r w:rsidR="006726A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育</w:t>
      </w:r>
      <w:r w:rsidR="006726AA"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熱忱</w:t>
      </w:r>
      <w:r w:rsidR="009F154A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、資訊應用能力</w:t>
      </w:r>
      <w:r w:rsidR="006726AA"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，</w:t>
      </w:r>
      <w:r w:rsidR="00930F3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對青少年事工有興趣</w:t>
      </w:r>
      <w:r w:rsidR="006878E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。</w:t>
      </w:r>
    </w:p>
    <w:p w:rsidR="001C6008" w:rsidRPr="00345DC7" w:rsidRDefault="00025CE3" w:rsidP="001C6008">
      <w:pPr>
        <w:ind w:right="100" w:firstLine="588"/>
        <w:jc w:val="both"/>
        <w:rPr>
          <w:rFonts w:ascii="標楷體" w:eastAsia="標楷體" w:hAnsi="標楷體" w:cs="Gungsuh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(三)</w:t>
      </w:r>
      <w:r w:rsidR="006726AA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 xml:space="preserve"> 善於溝通協調，</w:t>
      </w:r>
      <w:r w:rsidR="006726AA"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>能團隊合作</w:t>
      </w:r>
      <w:r w:rsidR="00A8427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。具</w:t>
      </w:r>
      <w:r w:rsidR="0037449F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帶領團體成長活動</w:t>
      </w:r>
      <w:r w:rsidR="00A8427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及指導經驗者</w:t>
      </w:r>
      <w:r w:rsidR="0037449F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尤佳</w:t>
      </w:r>
      <w:r w:rsidR="00A8427C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。</w:t>
      </w:r>
    </w:p>
    <w:p w:rsidR="006A7A01" w:rsidRPr="00345DC7" w:rsidRDefault="00025CE3" w:rsidP="006B5D22">
      <w:pPr>
        <w:pStyle w:val="aa"/>
        <w:numPr>
          <w:ilvl w:val="0"/>
          <w:numId w:val="4"/>
        </w:numPr>
        <w:spacing w:beforeLines="50" w:before="120"/>
        <w:ind w:leftChars="0" w:left="601" w:right="119" w:hanging="482"/>
        <w:rPr>
          <w:rFonts w:ascii="標楷體" w:eastAsia="標楷體" w:hAnsi="標楷體"/>
          <w:color w:val="000000" w:themeColor="text1"/>
          <w:sz w:val="27"/>
          <w:szCs w:val="27"/>
        </w:rPr>
      </w:pPr>
      <w:r w:rsidRPr="00345DC7">
        <w:rPr>
          <w:rFonts w:ascii="標楷體" w:eastAsia="標楷體" w:hAnsi="標楷體" w:cs="Gungsuh"/>
          <w:color w:val="000000" w:themeColor="text1"/>
          <w:sz w:val="27"/>
          <w:szCs w:val="27"/>
        </w:rPr>
        <w:t xml:space="preserve">甄選員額： </w:t>
      </w:r>
      <w:r w:rsidR="00B560E4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1</w:t>
      </w:r>
      <w:r w:rsidR="00911A3D" w:rsidRPr="00345DC7">
        <w:rPr>
          <w:rFonts w:ascii="標楷體" w:eastAsia="標楷體" w:hAnsi="標楷體" w:cs="Gungsuh" w:hint="eastAsia"/>
          <w:color w:val="000000" w:themeColor="text1"/>
          <w:sz w:val="27"/>
          <w:szCs w:val="27"/>
        </w:rPr>
        <w:t>名</w:t>
      </w:r>
    </w:p>
    <w:p w:rsidR="00911A3D" w:rsidRPr="00345DC7" w:rsidRDefault="001C5101" w:rsidP="00CD3609">
      <w:pPr>
        <w:pStyle w:val="aa"/>
        <w:numPr>
          <w:ilvl w:val="0"/>
          <w:numId w:val="4"/>
        </w:numPr>
        <w:spacing w:beforeLines="50" w:before="120"/>
        <w:ind w:leftChars="0" w:left="601" w:right="403" w:hanging="482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7"/>
          <w:szCs w:val="27"/>
        </w:rPr>
        <w:t>甄選方式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：</w:t>
      </w:r>
    </w:p>
    <w:tbl>
      <w:tblPr>
        <w:tblStyle w:val="a5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1248"/>
        <w:gridCol w:w="1352"/>
        <w:gridCol w:w="2043"/>
        <w:gridCol w:w="4405"/>
      </w:tblGrid>
      <w:tr w:rsidR="00345DC7" w:rsidRPr="00345DC7" w:rsidTr="006919A4">
        <w:trPr>
          <w:trHeight w:val="305"/>
          <w:jc w:val="center"/>
        </w:trPr>
        <w:tc>
          <w:tcPr>
            <w:tcW w:w="728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1352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043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內容</w:t>
            </w:r>
          </w:p>
        </w:tc>
        <w:tc>
          <w:tcPr>
            <w:tcW w:w="4405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345DC7" w:rsidRPr="00345DC7" w:rsidTr="006919A4">
        <w:trPr>
          <w:trHeight w:val="990"/>
          <w:jc w:val="center"/>
        </w:trPr>
        <w:tc>
          <w:tcPr>
            <w:tcW w:w="728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初選</w:t>
            </w:r>
          </w:p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名單</w:t>
            </w:r>
          </w:p>
        </w:tc>
        <w:tc>
          <w:tcPr>
            <w:tcW w:w="1248" w:type="dxa"/>
            <w:vAlign w:val="center"/>
          </w:tcPr>
          <w:p w:rsidR="001C5101" w:rsidRPr="00345DC7" w:rsidRDefault="009F154A" w:rsidP="0025047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9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22</w:t>
            </w:r>
            <w:r w:rsidR="006919A4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三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352" w:type="dxa"/>
            <w:vAlign w:val="center"/>
          </w:tcPr>
          <w:p w:rsidR="001C5101" w:rsidRPr="00345DC7" w:rsidRDefault="001C5101" w:rsidP="009F154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1</w:t>
            </w:r>
            <w:r w:rsidR="009F154A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</w:t>
            </w: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 xml:space="preserve"> : 00前</w:t>
            </w:r>
          </w:p>
        </w:tc>
        <w:tc>
          <w:tcPr>
            <w:tcW w:w="2043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審查書面資料</w:t>
            </w:r>
          </w:p>
        </w:tc>
        <w:tc>
          <w:tcPr>
            <w:tcW w:w="4405" w:type="dxa"/>
            <w:vAlign w:val="center"/>
          </w:tcPr>
          <w:p w:rsidR="001C5101" w:rsidRPr="00345DC7" w:rsidRDefault="001C5101" w:rsidP="006B5D22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1.個別以e-mai</w:t>
            </w:r>
            <w:r w:rsidR="00D9318B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l</w:t>
            </w: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通知通過初選名單。</w:t>
            </w:r>
          </w:p>
          <w:p w:rsidR="001C5101" w:rsidRPr="00345DC7" w:rsidRDefault="001C5101" w:rsidP="006B5D2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其餘恕</w:t>
            </w:r>
            <w:proofErr w:type="gramEnd"/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不退件與通知。</w:t>
            </w:r>
          </w:p>
        </w:tc>
      </w:tr>
      <w:tr w:rsidR="00345DC7" w:rsidRPr="00345DC7" w:rsidTr="00C63CA2">
        <w:trPr>
          <w:trHeight w:val="416"/>
          <w:jc w:val="center"/>
        </w:trPr>
        <w:tc>
          <w:tcPr>
            <w:tcW w:w="728" w:type="dxa"/>
            <w:vAlign w:val="center"/>
          </w:tcPr>
          <w:p w:rsidR="001C5101" w:rsidRPr="00345DC7" w:rsidRDefault="001C5101" w:rsidP="006B5D22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複選</w:t>
            </w:r>
          </w:p>
        </w:tc>
        <w:tc>
          <w:tcPr>
            <w:tcW w:w="1248" w:type="dxa"/>
            <w:vAlign w:val="center"/>
          </w:tcPr>
          <w:p w:rsidR="001C5101" w:rsidRPr="00345DC7" w:rsidRDefault="009F154A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9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24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日</w:t>
            </w:r>
          </w:p>
          <w:p w:rsidR="001C5101" w:rsidRPr="00345DC7" w:rsidRDefault="001C5101" w:rsidP="00CD3609">
            <w:pPr>
              <w:ind w:hanging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(</w:t>
            </w:r>
            <w:r w:rsidR="00F02210"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五</w:t>
            </w: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2" w:type="dxa"/>
            <w:vAlign w:val="center"/>
          </w:tcPr>
          <w:p w:rsidR="001C5101" w:rsidRPr="00345DC7" w:rsidRDefault="00627B78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09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：00</w:t>
            </w:r>
          </w:p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345DC7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︱</w:t>
            </w:r>
            <w:proofErr w:type="gramEnd"/>
          </w:p>
          <w:p w:rsidR="001C5101" w:rsidRPr="00345DC7" w:rsidRDefault="00627B78" w:rsidP="001654FC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="001654F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="001C5101" w:rsidRPr="00345DC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  <w:r w:rsidR="001654F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043" w:type="dxa"/>
            <w:tcBorders>
              <w:right w:val="single" w:sz="4" w:space="0" w:color="000000"/>
            </w:tcBorders>
            <w:vAlign w:val="center"/>
          </w:tcPr>
          <w:p w:rsidR="006A74A9" w:rsidRPr="00345DC7" w:rsidRDefault="00F02210" w:rsidP="006A74A9">
            <w:pPr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proofErr w:type="gramStart"/>
            <w:r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線上測驗</w:t>
            </w:r>
            <w:proofErr w:type="gramEnd"/>
          </w:p>
          <w:p w:rsidR="001C5101" w:rsidRPr="00345DC7" w:rsidRDefault="001C5101" w:rsidP="006A74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面試</w:t>
            </w:r>
          </w:p>
        </w:tc>
        <w:tc>
          <w:tcPr>
            <w:tcW w:w="4405" w:type="dxa"/>
            <w:vAlign w:val="center"/>
          </w:tcPr>
          <w:p w:rsidR="001C5101" w:rsidRPr="00345DC7" w:rsidRDefault="001C5101" w:rsidP="006B5D22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請提前30分鐘</w:t>
            </w:r>
            <w:proofErr w:type="gramStart"/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於圖資大樓</w:t>
            </w:r>
            <w:proofErr w:type="gramEnd"/>
            <w:r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G</w:t>
            </w: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401報到。</w:t>
            </w:r>
          </w:p>
          <w:p w:rsidR="001C5101" w:rsidRPr="00345DC7" w:rsidRDefault="001C5101" w:rsidP="006B5D22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檢驗學經歷證件正本(含照片)。</w:t>
            </w:r>
          </w:p>
          <w:p w:rsidR="006A74A9" w:rsidRPr="00345DC7" w:rsidRDefault="00D25304" w:rsidP="006B5D22">
            <w:pPr>
              <w:pStyle w:val="aa"/>
              <w:numPr>
                <w:ilvl w:val="1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線上測驗</w:t>
            </w:r>
            <w:proofErr w:type="gramEnd"/>
            <w:r w:rsidR="006A74A9"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30分鐘</w:t>
            </w:r>
          </w:p>
          <w:p w:rsidR="001C5101" w:rsidRPr="00345DC7" w:rsidRDefault="006A74A9" w:rsidP="006A74A9">
            <w:pPr>
              <w:pStyle w:val="aa"/>
              <w:numPr>
                <w:ilvl w:val="1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面談10-20分鐘</w:t>
            </w:r>
          </w:p>
        </w:tc>
      </w:tr>
      <w:tr w:rsidR="00345DC7" w:rsidRPr="00345DC7" w:rsidTr="006919A4">
        <w:trPr>
          <w:trHeight w:val="917"/>
          <w:jc w:val="center"/>
        </w:trPr>
        <w:tc>
          <w:tcPr>
            <w:tcW w:w="728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放榜</w:t>
            </w:r>
          </w:p>
        </w:tc>
        <w:tc>
          <w:tcPr>
            <w:tcW w:w="1248" w:type="dxa"/>
            <w:vAlign w:val="center"/>
          </w:tcPr>
          <w:p w:rsidR="001C5101" w:rsidRPr="00345DC7" w:rsidRDefault="009F154A" w:rsidP="006B5D22">
            <w:pPr>
              <w:ind w:hanging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9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27</w:t>
            </w:r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日</w:t>
            </w:r>
          </w:p>
          <w:p w:rsidR="001C5101" w:rsidRPr="00345DC7" w:rsidRDefault="00CD3609" w:rsidP="009F154A">
            <w:pPr>
              <w:ind w:hanging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(</w:t>
            </w:r>
            <w:proofErr w:type="gramStart"/>
            <w:r w:rsidR="009F154A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1C5101"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2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17：00前</w:t>
            </w:r>
          </w:p>
        </w:tc>
        <w:tc>
          <w:tcPr>
            <w:tcW w:w="2043" w:type="dxa"/>
            <w:vAlign w:val="center"/>
          </w:tcPr>
          <w:p w:rsidR="001C5101" w:rsidRPr="00345DC7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05" w:type="dxa"/>
            <w:vAlign w:val="center"/>
          </w:tcPr>
          <w:p w:rsidR="001C5101" w:rsidRPr="00345DC7" w:rsidRDefault="001C5101" w:rsidP="00567C10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依據</w:t>
            </w:r>
            <w:proofErr w:type="gramStart"/>
            <w:r w:rsidR="00567C10"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複</w:t>
            </w:r>
            <w:proofErr w:type="gramEnd"/>
            <w:r w:rsidR="00567C10" w:rsidRPr="00345DC7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試成績</w:t>
            </w:r>
            <w:r w:rsidRPr="00345DC7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擇優錄取，在本校網站最新消息公告錄取名單。</w:t>
            </w:r>
          </w:p>
        </w:tc>
      </w:tr>
    </w:tbl>
    <w:p w:rsidR="006A7A01" w:rsidRPr="00345DC7" w:rsidRDefault="00025CE3" w:rsidP="006B5D22">
      <w:pPr>
        <w:pStyle w:val="aa"/>
        <w:numPr>
          <w:ilvl w:val="0"/>
          <w:numId w:val="4"/>
        </w:numPr>
        <w:spacing w:beforeLines="50" w:before="120"/>
        <w:ind w:leftChars="0" w:left="601" w:right="403" w:hanging="482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報名方式</w:t>
      </w:r>
    </w:p>
    <w:p w:rsidR="006A7A01" w:rsidRPr="00345DC7" w:rsidRDefault="00025CE3" w:rsidP="005D6378">
      <w:pPr>
        <w:pStyle w:val="aa"/>
        <w:numPr>
          <w:ilvl w:val="0"/>
          <w:numId w:val="6"/>
        </w:numPr>
        <w:ind w:leftChars="0" w:left="1134" w:right="404" w:hanging="534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報名時間：</w:t>
      </w:r>
      <w:r w:rsidR="00847840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即日起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至</w:t>
      </w:r>
      <w:r w:rsidR="00627B78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110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年</w:t>
      </w:r>
      <w:r w:rsidR="00C4063A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</w:t>
      </w:r>
      <w:r w:rsidR="009F154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9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月</w:t>
      </w:r>
      <w:r w:rsidR="006919A4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</w:t>
      </w:r>
      <w:r w:rsidR="009F154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2</w:t>
      </w:r>
      <w:r w:rsidR="00B560E4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日(</w:t>
      </w:r>
      <w:r w:rsidR="00B560E4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二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)</w:t>
      </w:r>
      <w:r w:rsidR="00847840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中午12:00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止。應徵資料恕不退還。(須於</w:t>
      </w:r>
      <w:r w:rsidR="006919A4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</w:t>
      </w:r>
      <w:r w:rsidR="009F154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9</w:t>
      </w:r>
      <w:r w:rsidR="006919A4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/</w:t>
      </w:r>
      <w:r w:rsidR="009F154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2</w:t>
      </w:r>
      <w:r w:rsidR="00B560E4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</w:t>
      </w:r>
      <w:r w:rsidR="00413A4B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HK"/>
        </w:rPr>
        <w:t>中午</w:t>
      </w:r>
      <w:r w:rsidR="00413A4B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12</w:t>
      </w:r>
      <w:r w:rsidR="009F154A">
        <w:rPr>
          <w:rFonts w:ascii="標楷體" w:eastAsia="標楷體" w:hAnsi="標楷體" w:cs="標楷體"/>
          <w:color w:val="000000" w:themeColor="text1"/>
          <w:sz w:val="24"/>
          <w:szCs w:val="24"/>
        </w:rPr>
        <w:t>點前</w:t>
      </w:r>
      <w:r w:rsidR="00B560E4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寄</w:t>
      </w:r>
      <w:r w:rsidR="009F154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送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達)</w:t>
      </w:r>
    </w:p>
    <w:p w:rsidR="006A7A01" w:rsidRPr="00345DC7" w:rsidRDefault="00025CE3" w:rsidP="001C5101">
      <w:pPr>
        <w:pStyle w:val="aa"/>
        <w:numPr>
          <w:ilvl w:val="0"/>
          <w:numId w:val="6"/>
        </w:numPr>
        <w:ind w:leftChars="0" w:left="1134" w:right="1200" w:hanging="534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lastRenderedPageBreak/>
        <w:t>報名步驟：</w:t>
      </w:r>
    </w:p>
    <w:p w:rsidR="006919A4" w:rsidRPr="00345DC7" w:rsidRDefault="00025CE3" w:rsidP="006919A4">
      <w:pPr>
        <w:pStyle w:val="aa"/>
        <w:numPr>
          <w:ilvl w:val="0"/>
          <w:numId w:val="1"/>
        </w:numPr>
        <w:ind w:leftChars="0" w:left="1418" w:right="404" w:hanging="284"/>
        <w:jc w:val="both"/>
        <w:rPr>
          <w:rFonts w:ascii="標楷體" w:eastAsia="標楷體" w:hAnsi="標楷體" w:cs="Gungsuh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至本校網頁</w:t>
      </w:r>
      <w:hyperlink r:id="rId7">
        <w:r w:rsidRPr="00345DC7">
          <w:rPr>
            <w:rFonts w:ascii="標楷體" w:eastAsia="標楷體" w:hAnsi="標楷體"/>
            <w:color w:val="000000" w:themeColor="text1"/>
            <w:sz w:val="24"/>
            <w:szCs w:val="24"/>
            <w:u w:val="single"/>
          </w:rPr>
          <w:t>www.wlgsh.tp.edu.tw</w:t>
        </w:r>
      </w:hyperlink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最新消息 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(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請連結「</w:t>
      </w:r>
      <w:r w:rsidR="0025047D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書院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教師甄選報名」下載相關表格填寫後列印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(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務必貼上照片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)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，本人簽名後，請將報名資料及相關證件佐證資料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寄至本校校址</w:t>
      </w:r>
      <w:r w:rsidR="006919A4"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：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台北市士林區至善路二段321號 (鄰近故宮博物院)</w:t>
      </w:r>
    </w:p>
    <w:p w:rsidR="006A7A01" w:rsidRPr="00345DC7" w:rsidRDefault="006919A4" w:rsidP="006919A4">
      <w:pPr>
        <w:pStyle w:val="aa"/>
        <w:ind w:leftChars="0" w:left="1418" w:right="404"/>
        <w:jc w:val="both"/>
        <w:rPr>
          <w:rFonts w:ascii="標楷體" w:eastAsia="標楷體" w:hAnsi="標楷體" w:cs="Gungsuh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連絡</w:t>
      </w:r>
      <w:r w:rsidR="00025CE3"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電話：2841-1487＃121</w:t>
      </w:r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。Email：</w:t>
      </w:r>
      <w:hyperlink r:id="rId8">
        <w:r w:rsidR="00025CE3" w:rsidRPr="00345DC7">
          <w:rPr>
            <w:rFonts w:ascii="標楷體" w:eastAsia="標楷體" w:hAnsi="標楷體" w:cs="標楷體"/>
            <w:color w:val="000000" w:themeColor="text1"/>
            <w:sz w:val="24"/>
            <w:szCs w:val="24"/>
            <w:u w:val="single"/>
          </w:rPr>
          <w:t>merrylee@wlgsh.tp.edu.tw</w:t>
        </w:r>
      </w:hyperlink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。</w:t>
      </w:r>
    </w:p>
    <w:p w:rsidR="006A7A01" w:rsidRPr="00345DC7" w:rsidRDefault="00025CE3" w:rsidP="001C5101">
      <w:pPr>
        <w:pStyle w:val="aa"/>
        <w:numPr>
          <w:ilvl w:val="0"/>
          <w:numId w:val="1"/>
        </w:numPr>
        <w:ind w:leftChars="0" w:left="1418" w:right="404" w:hanging="284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相關證件佐證資料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(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以 </w:t>
      </w:r>
      <w:r w:rsidRPr="00345DC7">
        <w:rPr>
          <w:rFonts w:ascii="標楷體" w:eastAsia="標楷體" w:hAnsi="標楷體" w:cs="Arial"/>
          <w:color w:val="000000" w:themeColor="text1"/>
          <w:sz w:val="24"/>
          <w:szCs w:val="24"/>
        </w:rPr>
        <w:t xml:space="preserve">A4 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直式列印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)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：</w:t>
      </w:r>
    </w:p>
    <w:p w:rsidR="006A7A01" w:rsidRPr="00345DC7" w:rsidRDefault="00025CE3" w:rsidP="001C5101">
      <w:pPr>
        <w:ind w:leftChars="753" w:left="2283" w:rightChars="50" w:right="100" w:hanging="777"/>
        <w:jc w:val="both"/>
        <w:rPr>
          <w:rFonts w:ascii="標楷體" w:eastAsia="標楷體" w:hAnsi="標楷體" w:cs="Calibri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3.1 大學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(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含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)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以上學歷證件</w:t>
      </w:r>
      <w:proofErr w:type="gramStart"/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影本乙份</w:t>
      </w:r>
      <w:proofErr w:type="gramEnd"/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。 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(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持外國學歷證件者，畢業學校應為教育部認可之國外大學院校，並應附中文翻譯本及駐外單位驗證證明。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)</w:t>
      </w:r>
    </w:p>
    <w:p w:rsidR="006A7A01" w:rsidRPr="00345DC7" w:rsidRDefault="00025CE3" w:rsidP="001C5101">
      <w:pPr>
        <w:ind w:leftChars="753" w:left="2285" w:rightChars="202" w:right="404" w:hanging="779"/>
        <w:jc w:val="both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3.2 切結書。</w:t>
      </w:r>
    </w:p>
    <w:p w:rsidR="006A7A01" w:rsidRPr="00345DC7" w:rsidRDefault="00025CE3" w:rsidP="001C5101">
      <w:pPr>
        <w:ind w:leftChars="753" w:left="2285" w:rightChars="202" w:right="404" w:hanging="779"/>
        <w:jc w:val="both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3.</w:t>
      </w:r>
      <w:r w:rsidR="0025047D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3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相關工作經歷證件影本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(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含歷年工作經驗</w:t>
      </w:r>
      <w:r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)</w:t>
      </w: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。</w:t>
      </w:r>
    </w:p>
    <w:p w:rsidR="006A7A01" w:rsidRPr="00345DC7" w:rsidRDefault="0025047D" w:rsidP="001C5101">
      <w:pPr>
        <w:pStyle w:val="aa"/>
        <w:numPr>
          <w:ilvl w:val="0"/>
          <w:numId w:val="1"/>
        </w:numPr>
        <w:ind w:leftChars="0" w:left="1418" w:right="404" w:hanging="284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雖為非正式教師職，</w:t>
      </w:r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如有教師法第 </w:t>
      </w:r>
      <w:r w:rsidR="00025CE3"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 xml:space="preserve">14 </w:t>
      </w:r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條各款之</w:t>
      </w:r>
      <w:proofErr w:type="gramStart"/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一</w:t>
      </w:r>
      <w:proofErr w:type="gramEnd"/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情形或教育人員任用條例第 </w:t>
      </w:r>
      <w:r w:rsidR="00025CE3"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 xml:space="preserve">31 </w:t>
      </w:r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各款之</w:t>
      </w:r>
      <w:proofErr w:type="gramStart"/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一</w:t>
      </w:r>
      <w:proofErr w:type="gramEnd"/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情形或第 </w:t>
      </w:r>
      <w:r w:rsidR="00025CE3" w:rsidRPr="00345DC7">
        <w:rPr>
          <w:rFonts w:ascii="標楷體" w:eastAsia="標楷體" w:hAnsi="標楷體" w:cs="Calibri"/>
          <w:color w:val="000000" w:themeColor="text1"/>
          <w:sz w:val="24"/>
          <w:szCs w:val="24"/>
        </w:rPr>
        <w:t>33</w:t>
      </w:r>
      <w:r w:rsidR="00025CE3"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條規定之情事者，倘報名時未發現，於聘用後仍應予解聘。</w:t>
      </w:r>
    </w:p>
    <w:p w:rsidR="006A7A01" w:rsidRPr="00345DC7" w:rsidRDefault="00025CE3" w:rsidP="006B5D22">
      <w:pPr>
        <w:pStyle w:val="aa"/>
        <w:numPr>
          <w:ilvl w:val="0"/>
          <w:numId w:val="4"/>
        </w:numPr>
        <w:spacing w:beforeLines="50" w:before="120"/>
        <w:ind w:leftChars="0" w:left="601" w:right="119" w:hanging="482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標楷體"/>
          <w:color w:val="000000" w:themeColor="text1"/>
          <w:sz w:val="24"/>
          <w:szCs w:val="24"/>
        </w:rPr>
        <w:t>提供之個人資料僅用本校甄選使用</w:t>
      </w:r>
      <w:r w:rsidR="009735DA" w:rsidRPr="00345DC7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。</w:t>
      </w:r>
    </w:p>
    <w:p w:rsidR="00462622" w:rsidRPr="00345DC7" w:rsidRDefault="0025047D" w:rsidP="00462622">
      <w:pPr>
        <w:pStyle w:val="aa"/>
        <w:numPr>
          <w:ilvl w:val="0"/>
          <w:numId w:val="4"/>
        </w:numPr>
        <w:spacing w:beforeLines="50" w:before="120"/>
        <w:ind w:leftChars="0" w:left="601" w:hanging="482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交</w:t>
      </w:r>
      <w:r w:rsidR="00462622"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通工具：</w:t>
      </w:r>
    </w:p>
    <w:p w:rsidR="00462622" w:rsidRPr="00345DC7" w:rsidRDefault="00462622" w:rsidP="00462622">
      <w:pPr>
        <w:pStyle w:val="aa"/>
        <w:numPr>
          <w:ilvl w:val="1"/>
          <w:numId w:val="8"/>
        </w:numPr>
        <w:ind w:leftChars="0" w:firstLine="54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公車255、18、19 ，衛理女中站下車。</w:t>
      </w:r>
    </w:p>
    <w:p w:rsidR="00462622" w:rsidRPr="00345DC7" w:rsidRDefault="00462622" w:rsidP="00462622">
      <w:pPr>
        <w:pStyle w:val="aa"/>
        <w:numPr>
          <w:ilvl w:val="1"/>
          <w:numId w:val="8"/>
        </w:numPr>
        <w:ind w:leftChars="0" w:firstLine="54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公車</w:t>
      </w:r>
      <w:r w:rsidRPr="00345DC7">
        <w:rPr>
          <w:rFonts w:ascii="標楷體" w:eastAsia="標楷體" w:hAnsi="標楷體"/>
          <w:color w:val="000000" w:themeColor="text1"/>
          <w:sz w:val="24"/>
          <w:szCs w:val="24"/>
        </w:rPr>
        <w:t>815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、304</w:t>
      </w: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、重慶幹線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，故宮博物院站下車，再步行三分鐘。</w:t>
      </w:r>
    </w:p>
    <w:p w:rsidR="00462622" w:rsidRPr="00345DC7" w:rsidRDefault="00462622" w:rsidP="00462622">
      <w:pPr>
        <w:pStyle w:val="aa"/>
        <w:numPr>
          <w:ilvl w:val="1"/>
          <w:numId w:val="8"/>
        </w:numPr>
        <w:ind w:leftChars="0" w:firstLine="54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捷運淡水線士林站1號出口轉公車</w:t>
      </w: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；</w:t>
      </w:r>
      <w:proofErr w:type="gramStart"/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文湖線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大直</w:t>
      </w:r>
      <w:proofErr w:type="gramEnd"/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站</w:t>
      </w: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轉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公車棕13，衛理女中站下車</w:t>
      </w: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，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非</w:t>
      </w: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尖</w:t>
      </w:r>
      <w:r w:rsidRPr="00345DC7">
        <w:rPr>
          <w:rFonts w:ascii="標楷體" w:eastAsia="標楷體" w:hAnsi="標楷體" w:cs="Gungsuh"/>
          <w:color w:val="000000" w:themeColor="text1"/>
          <w:sz w:val="24"/>
          <w:szCs w:val="24"/>
        </w:rPr>
        <w:t>峰時間約10分鐘可達學校</w:t>
      </w:r>
      <w:r w:rsidRPr="00345DC7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。</w:t>
      </w:r>
    </w:p>
    <w:p w:rsidR="00AE09D8" w:rsidRPr="00345DC7" w:rsidRDefault="00AE09D8" w:rsidP="00AE09D8">
      <w:pPr>
        <w:pStyle w:val="aa"/>
        <w:ind w:leftChars="0" w:left="1134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567C10" w:rsidRDefault="00567C10" w:rsidP="001C5101">
      <w:pPr>
        <w:rPr>
          <w:rFonts w:ascii="標楷體" w:eastAsia="標楷體" w:hAnsi="標楷體"/>
          <w:sz w:val="24"/>
          <w:szCs w:val="24"/>
        </w:rPr>
      </w:pPr>
    </w:p>
    <w:p w:rsidR="00A8427C" w:rsidRDefault="00A8427C" w:rsidP="001C5101">
      <w:pPr>
        <w:rPr>
          <w:rFonts w:ascii="標楷體" w:eastAsia="標楷體" w:hAnsi="標楷體"/>
          <w:sz w:val="24"/>
          <w:szCs w:val="24"/>
        </w:rPr>
      </w:pPr>
    </w:p>
    <w:p w:rsidR="00A8427C" w:rsidRDefault="00A8427C" w:rsidP="001C5101">
      <w:pPr>
        <w:rPr>
          <w:rFonts w:ascii="標楷體" w:eastAsia="標楷體" w:hAnsi="標楷體"/>
          <w:sz w:val="24"/>
          <w:szCs w:val="24"/>
        </w:rPr>
      </w:pPr>
    </w:p>
    <w:p w:rsidR="00A8427C" w:rsidRDefault="00A8427C" w:rsidP="001C5101">
      <w:pPr>
        <w:rPr>
          <w:rFonts w:ascii="標楷體" w:eastAsia="標楷體" w:hAnsi="標楷體"/>
          <w:sz w:val="24"/>
          <w:szCs w:val="24"/>
        </w:rPr>
      </w:pPr>
    </w:p>
    <w:p w:rsidR="0025047D" w:rsidRDefault="0025047D" w:rsidP="001C5101">
      <w:pPr>
        <w:rPr>
          <w:rFonts w:ascii="標楷體" w:eastAsia="標楷體" w:hAnsi="標楷體"/>
          <w:sz w:val="24"/>
          <w:szCs w:val="24"/>
        </w:rPr>
      </w:pPr>
    </w:p>
    <w:p w:rsidR="0025047D" w:rsidRDefault="0025047D" w:rsidP="001C5101">
      <w:pPr>
        <w:rPr>
          <w:rFonts w:ascii="標楷體" w:eastAsia="標楷體" w:hAnsi="標楷體"/>
          <w:sz w:val="24"/>
          <w:szCs w:val="24"/>
        </w:rPr>
      </w:pPr>
    </w:p>
    <w:p w:rsidR="0025047D" w:rsidRDefault="0025047D" w:rsidP="001C5101">
      <w:pPr>
        <w:rPr>
          <w:rFonts w:ascii="標楷體" w:eastAsia="標楷體" w:hAnsi="標楷體"/>
          <w:sz w:val="24"/>
          <w:szCs w:val="24"/>
        </w:rPr>
      </w:pPr>
    </w:p>
    <w:p w:rsidR="001645A1" w:rsidRDefault="001645A1" w:rsidP="001C5101">
      <w:pPr>
        <w:rPr>
          <w:rFonts w:ascii="標楷體" w:eastAsia="標楷體" w:hAnsi="標楷體"/>
          <w:sz w:val="24"/>
          <w:szCs w:val="24"/>
        </w:rPr>
      </w:pPr>
    </w:p>
    <w:p w:rsidR="001645A1" w:rsidRDefault="001645A1" w:rsidP="001C5101">
      <w:pPr>
        <w:rPr>
          <w:rFonts w:ascii="標楷體" w:eastAsia="標楷體" w:hAnsi="標楷體"/>
          <w:sz w:val="24"/>
          <w:szCs w:val="24"/>
        </w:rPr>
      </w:pPr>
    </w:p>
    <w:p w:rsidR="00A8427C" w:rsidRDefault="00A8427C" w:rsidP="001C5101">
      <w:pPr>
        <w:rPr>
          <w:rFonts w:ascii="標楷體" w:eastAsia="標楷體" w:hAnsi="標楷體"/>
          <w:sz w:val="24"/>
          <w:szCs w:val="24"/>
        </w:rPr>
      </w:pPr>
    </w:p>
    <w:p w:rsidR="00A8427C" w:rsidRDefault="00A8427C" w:rsidP="001C5101">
      <w:pPr>
        <w:rPr>
          <w:rFonts w:ascii="標楷體" w:eastAsia="標楷體" w:hAnsi="標楷體"/>
          <w:sz w:val="24"/>
          <w:szCs w:val="24"/>
        </w:rPr>
      </w:pPr>
    </w:p>
    <w:p w:rsidR="009F5C07" w:rsidRDefault="009F5C07" w:rsidP="001C5101">
      <w:pPr>
        <w:rPr>
          <w:rFonts w:ascii="標楷體" w:eastAsia="標楷體" w:hAnsi="標楷體" w:hint="eastAsia"/>
          <w:sz w:val="24"/>
          <w:szCs w:val="24"/>
        </w:rPr>
      </w:pPr>
      <w:bookmarkStart w:id="0" w:name="_GoBack"/>
      <w:bookmarkEnd w:id="0"/>
    </w:p>
    <w:p w:rsidR="00345DC7" w:rsidRDefault="00345DC7" w:rsidP="001C5101">
      <w:pPr>
        <w:rPr>
          <w:rFonts w:ascii="標楷體" w:eastAsia="標楷體" w:hAnsi="標楷體"/>
          <w:sz w:val="24"/>
          <w:szCs w:val="24"/>
        </w:rPr>
      </w:pPr>
    </w:p>
    <w:p w:rsidR="006A7A01" w:rsidRPr="00330E07" w:rsidRDefault="00025CE3" w:rsidP="004178B4">
      <w:pPr>
        <w:jc w:val="center"/>
        <w:rPr>
          <w:rFonts w:ascii="標楷體" w:eastAsia="標楷體" w:hAnsi="標楷體"/>
          <w:sz w:val="36"/>
          <w:szCs w:val="36"/>
        </w:rPr>
      </w:pPr>
      <w:r w:rsidRPr="00330E07">
        <w:rPr>
          <w:rFonts w:ascii="標楷體" w:eastAsia="標楷體" w:hAnsi="標楷體" w:cs="Gungsuh"/>
          <w:b/>
          <w:sz w:val="36"/>
          <w:szCs w:val="36"/>
        </w:rPr>
        <w:lastRenderedPageBreak/>
        <w:t>（私立衛理女子高級中學）</w:t>
      </w:r>
      <w:r w:rsidR="00345DC7">
        <w:rPr>
          <w:rFonts w:ascii="標楷體" w:eastAsia="標楷體" w:hAnsi="標楷體" w:cs="Gungsuh" w:hint="eastAsia"/>
          <w:b/>
          <w:sz w:val="36"/>
          <w:szCs w:val="36"/>
        </w:rPr>
        <w:t>書院</w:t>
      </w:r>
      <w:r w:rsidRPr="00330E07">
        <w:rPr>
          <w:rFonts w:ascii="標楷體" w:eastAsia="標楷體" w:hAnsi="標楷體" w:cs="Gungsuh"/>
          <w:b/>
          <w:sz w:val="36"/>
          <w:szCs w:val="36"/>
        </w:rPr>
        <w:t>教師應徵</w:t>
      </w:r>
      <w:r w:rsidR="001C5101">
        <w:rPr>
          <w:rFonts w:ascii="標楷體" w:eastAsia="標楷體" w:hAnsi="標楷體" w:cs="Gungsuh" w:hint="eastAsia"/>
          <w:b/>
          <w:sz w:val="36"/>
          <w:szCs w:val="36"/>
        </w:rPr>
        <w:t>履歷表</w:t>
      </w:r>
    </w:p>
    <w:tbl>
      <w:tblPr>
        <w:tblStyle w:val="a8"/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315"/>
        <w:gridCol w:w="403"/>
        <w:gridCol w:w="360"/>
        <w:gridCol w:w="1082"/>
        <w:gridCol w:w="709"/>
        <w:gridCol w:w="850"/>
        <w:gridCol w:w="426"/>
        <w:gridCol w:w="850"/>
        <w:gridCol w:w="567"/>
        <w:gridCol w:w="284"/>
        <w:gridCol w:w="425"/>
        <w:gridCol w:w="47"/>
        <w:gridCol w:w="756"/>
        <w:gridCol w:w="47"/>
        <w:gridCol w:w="709"/>
        <w:gridCol w:w="1352"/>
      </w:tblGrid>
      <w:tr w:rsidR="00BB029D" w:rsidRPr="00330E07" w:rsidTr="0035779C">
        <w:trPr>
          <w:trHeight w:val="510"/>
        </w:trPr>
        <w:tc>
          <w:tcPr>
            <w:tcW w:w="1544" w:type="dxa"/>
            <w:gridSpan w:val="4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姓名</w:t>
            </w:r>
          </w:p>
        </w:tc>
        <w:tc>
          <w:tcPr>
            <w:tcW w:w="1791" w:type="dxa"/>
            <w:gridSpan w:val="2"/>
            <w:tcBorders>
              <w:top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</w:tcBorders>
            <w:vAlign w:val="center"/>
          </w:tcPr>
          <w:p w:rsidR="00BB029D" w:rsidRPr="00330E07" w:rsidRDefault="00BB029D" w:rsidP="008A3E5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應徵</w:t>
            </w:r>
            <w:r w:rsidR="008A3E5A">
              <w:rPr>
                <w:rFonts w:ascii="標楷體" w:eastAsia="標楷體" w:hAnsi="標楷體" w:cs="Gungsuh" w:hint="eastAsia"/>
                <w:sz w:val="24"/>
                <w:szCs w:val="24"/>
              </w:rPr>
              <w:t>項目</w:t>
            </w:r>
          </w:p>
        </w:tc>
        <w:tc>
          <w:tcPr>
            <w:tcW w:w="2976" w:type="dxa"/>
            <w:gridSpan w:val="7"/>
            <w:tcBorders>
              <w:top w:val="single" w:sz="12" w:space="0" w:color="000000"/>
            </w:tcBorders>
            <w:vAlign w:val="center"/>
          </w:tcPr>
          <w:p w:rsidR="00BB029D" w:rsidRPr="00330E07" w:rsidRDefault="008A3E5A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書院教師(</w:t>
            </w:r>
            <w:r>
              <w:rPr>
                <w:rFonts w:ascii="標楷體" w:eastAsia="標楷體" w:hAnsi="標楷體"/>
                <w:sz w:val="24"/>
                <w:szCs w:val="24"/>
              </w:rPr>
              <w:t>COACH)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BB029D" w:rsidRPr="00330E07" w:rsidRDefault="00BB029D" w:rsidP="004178B4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本欄請粘貼</w:t>
            </w:r>
            <w:proofErr w:type="gramEnd"/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最近二寸半身脫帽光面照片一張，照片背面書寫姓名。</w:t>
            </w:r>
          </w:p>
        </w:tc>
      </w:tr>
      <w:tr w:rsidR="00BB029D" w:rsidRPr="00330E07" w:rsidTr="0035779C">
        <w:trPr>
          <w:trHeight w:val="510"/>
        </w:trPr>
        <w:tc>
          <w:tcPr>
            <w:tcW w:w="1544" w:type="dxa"/>
            <w:gridSpan w:val="4"/>
            <w:tcBorders>
              <w:left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身分證字號</w:t>
            </w:r>
          </w:p>
        </w:tc>
        <w:tc>
          <w:tcPr>
            <w:tcW w:w="1791" w:type="dxa"/>
            <w:gridSpan w:val="2"/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出生日期</w:t>
            </w:r>
          </w:p>
        </w:tc>
        <w:tc>
          <w:tcPr>
            <w:tcW w:w="2976" w:type="dxa"/>
            <w:gridSpan w:val="7"/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Gungsuh"/>
                <w:sz w:val="24"/>
                <w:szCs w:val="24"/>
              </w:rPr>
              <w:t xml:space="preserve">   </w:t>
            </w: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Gungsuh"/>
                <w:sz w:val="24"/>
                <w:szCs w:val="24"/>
              </w:rPr>
              <w:t xml:space="preserve">  </w:t>
            </w: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 xml:space="preserve"> 月</w:t>
            </w:r>
            <w:r>
              <w:rPr>
                <w:rFonts w:ascii="標楷體" w:eastAsia="標楷體" w:hAnsi="標楷體" w:cs="Gungsuh"/>
                <w:sz w:val="24"/>
                <w:szCs w:val="24"/>
              </w:rPr>
              <w:t xml:space="preserve"> </w:t>
            </w: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 xml:space="preserve">  日</w:t>
            </w:r>
          </w:p>
        </w:tc>
        <w:tc>
          <w:tcPr>
            <w:tcW w:w="2061" w:type="dxa"/>
            <w:gridSpan w:val="2"/>
            <w:vMerge/>
            <w:tcBorders>
              <w:right w:val="single" w:sz="12" w:space="0" w:color="000000"/>
            </w:tcBorders>
          </w:tcPr>
          <w:p w:rsidR="00BB029D" w:rsidRPr="00330E07" w:rsidRDefault="00BB029D" w:rsidP="004178B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35779C">
        <w:trPr>
          <w:trHeight w:val="510"/>
        </w:trPr>
        <w:tc>
          <w:tcPr>
            <w:tcW w:w="1544" w:type="dxa"/>
            <w:gridSpan w:val="4"/>
            <w:tcBorders>
              <w:left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性別</w:t>
            </w:r>
          </w:p>
        </w:tc>
        <w:tc>
          <w:tcPr>
            <w:tcW w:w="1791" w:type="dxa"/>
            <w:gridSpan w:val="2"/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□男    □女</w:t>
            </w:r>
          </w:p>
        </w:tc>
        <w:tc>
          <w:tcPr>
            <w:tcW w:w="1276" w:type="dxa"/>
            <w:gridSpan w:val="2"/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婚姻</w:t>
            </w:r>
            <w:r w:rsidR="001B3171">
              <w:rPr>
                <w:rFonts w:ascii="標楷體" w:eastAsia="標楷體" w:hAnsi="標楷體" w:cs="Gungsuh" w:hint="eastAsia"/>
                <w:sz w:val="24"/>
                <w:szCs w:val="24"/>
              </w:rPr>
              <w:t>狀況</w:t>
            </w:r>
          </w:p>
        </w:tc>
        <w:tc>
          <w:tcPr>
            <w:tcW w:w="2976" w:type="dxa"/>
            <w:gridSpan w:val="7"/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□</w:t>
            </w:r>
            <w:r w:rsidR="00636003">
              <w:rPr>
                <w:rFonts w:ascii="標楷體" w:eastAsia="標楷體" w:hAnsi="標楷體" w:cs="Gungsuh" w:hint="eastAsia"/>
                <w:sz w:val="24"/>
                <w:szCs w:val="24"/>
              </w:rPr>
              <w:t xml:space="preserve">單身    </w:t>
            </w: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 xml:space="preserve"> □已婚 </w:t>
            </w:r>
            <w:r w:rsidRPr="00330E07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061" w:type="dxa"/>
            <w:gridSpan w:val="2"/>
            <w:vMerge/>
            <w:tcBorders>
              <w:right w:val="single" w:sz="12" w:space="0" w:color="000000"/>
            </w:tcBorders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35779C">
        <w:trPr>
          <w:trHeight w:val="510"/>
        </w:trPr>
        <w:tc>
          <w:tcPr>
            <w:tcW w:w="1184" w:type="dxa"/>
            <w:gridSpan w:val="3"/>
            <w:tcBorders>
              <w:left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戶籍地址</w:t>
            </w:r>
          </w:p>
        </w:tc>
        <w:tc>
          <w:tcPr>
            <w:tcW w:w="6403" w:type="dxa"/>
            <w:gridSpan w:val="12"/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7A01" w:rsidRPr="00330E07" w:rsidTr="0035779C">
        <w:trPr>
          <w:trHeight w:val="510"/>
        </w:trPr>
        <w:tc>
          <w:tcPr>
            <w:tcW w:w="1184" w:type="dxa"/>
            <w:gridSpan w:val="3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6A7A01" w:rsidRPr="00330E07" w:rsidRDefault="00025CE3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通訊地址</w:t>
            </w:r>
          </w:p>
        </w:tc>
        <w:tc>
          <w:tcPr>
            <w:tcW w:w="5128" w:type="dxa"/>
            <w:gridSpan w:val="8"/>
            <w:tcBorders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000000"/>
            </w:tcBorders>
            <w:vAlign w:val="center"/>
          </w:tcPr>
          <w:p w:rsidR="006A7A01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住家電話</w:t>
            </w:r>
          </w:p>
        </w:tc>
        <w:tc>
          <w:tcPr>
            <w:tcW w:w="2061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35779C">
        <w:trPr>
          <w:trHeight w:val="510"/>
        </w:trPr>
        <w:tc>
          <w:tcPr>
            <w:tcW w:w="11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5128" w:type="dxa"/>
            <w:gridSpan w:val="8"/>
            <w:tcBorders>
              <w:top w:val="single" w:sz="4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手    機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BB029D" w:rsidRPr="00330E07" w:rsidRDefault="00BB029D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7C5C3B">
        <w:trPr>
          <w:trHeight w:val="510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A7A01" w:rsidRPr="00330E07" w:rsidRDefault="00025CE3" w:rsidP="006B5D22">
            <w:pPr>
              <w:ind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學歷</w:t>
            </w:r>
          </w:p>
        </w:tc>
        <w:tc>
          <w:tcPr>
            <w:tcW w:w="2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學校名稱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院系科別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起迄</w:t>
            </w:r>
            <w:proofErr w:type="gramEnd"/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年月</w:t>
            </w:r>
          </w:p>
        </w:tc>
        <w:tc>
          <w:tcPr>
            <w:tcW w:w="75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A7A01" w:rsidRPr="007C5C3B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5C3B">
              <w:rPr>
                <w:rFonts w:ascii="標楷體" w:eastAsia="標楷體" w:hAnsi="標楷體" w:cs="Gungsuh"/>
                <w:sz w:val="24"/>
                <w:szCs w:val="24"/>
              </w:rPr>
              <w:t>畢業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A7A01" w:rsidRPr="007C5C3B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5C3B">
              <w:rPr>
                <w:rFonts w:ascii="標楷體" w:eastAsia="標楷體" w:hAnsi="標楷體" w:cs="Gungsuh"/>
                <w:sz w:val="24"/>
                <w:szCs w:val="24"/>
              </w:rPr>
              <w:t>肄業</w:t>
            </w:r>
          </w:p>
        </w:tc>
        <w:tc>
          <w:tcPr>
            <w:tcW w:w="756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A7A01" w:rsidRPr="007C5C3B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5C3B">
              <w:rPr>
                <w:rFonts w:ascii="標楷體" w:eastAsia="標楷體" w:hAnsi="標楷體" w:cs="Gungsuh"/>
                <w:sz w:val="24"/>
                <w:szCs w:val="24"/>
              </w:rPr>
              <w:t>學位</w:t>
            </w:r>
          </w:p>
        </w:tc>
        <w:tc>
          <w:tcPr>
            <w:tcW w:w="135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審查結果</w:t>
            </w:r>
          </w:p>
        </w:tc>
      </w:tr>
      <w:tr w:rsidR="00BB029D" w:rsidRPr="00330E07" w:rsidTr="007C5C3B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7C5C3B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7C5C3B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029D" w:rsidRPr="00330E07" w:rsidTr="007C5C3B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6A7A01" w:rsidRPr="00330E07" w:rsidRDefault="00025CE3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03C7" w:rsidRPr="00330E07" w:rsidTr="007C5C3B">
        <w:trPr>
          <w:cantSplit/>
          <w:trHeight w:val="510"/>
        </w:trPr>
        <w:tc>
          <w:tcPr>
            <w:tcW w:w="781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textDirection w:val="tbRlV"/>
            <w:vAlign w:val="center"/>
          </w:tcPr>
          <w:p w:rsidR="004503C7" w:rsidRDefault="004503C7" w:rsidP="004503C7">
            <w:pPr>
              <w:ind w:left="113" w:right="113"/>
              <w:rPr>
                <w:rFonts w:ascii="標楷體" w:eastAsia="標楷體" w:hAnsi="標楷體" w:cs="Gungsuh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中小學教師</w:t>
            </w:r>
          </w:p>
          <w:p w:rsidR="004503C7" w:rsidRPr="00330E07" w:rsidRDefault="004503C7" w:rsidP="004503C7">
            <w:pPr>
              <w:ind w:left="113" w:right="113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登記檢定</w:t>
            </w:r>
          </w:p>
        </w:tc>
        <w:tc>
          <w:tcPr>
            <w:tcW w:w="1845" w:type="dxa"/>
            <w:gridSpan w:val="3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503C7" w:rsidRPr="00330E07" w:rsidRDefault="004503C7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登記檢定種類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登記檢定機關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登記檢定年月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證書字號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03C7" w:rsidRPr="00330E07" w:rsidRDefault="004503C7" w:rsidP="004503C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審查結果</w:t>
            </w:r>
          </w:p>
        </w:tc>
      </w:tr>
      <w:tr w:rsidR="004503C7" w:rsidRPr="00330E07" w:rsidTr="007C5C3B">
        <w:trPr>
          <w:cantSplit/>
          <w:trHeight w:val="510"/>
        </w:trPr>
        <w:tc>
          <w:tcPr>
            <w:tcW w:w="78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03C7" w:rsidRPr="00330E07" w:rsidTr="007C5C3B">
        <w:trPr>
          <w:cantSplit/>
          <w:trHeight w:val="510"/>
        </w:trPr>
        <w:tc>
          <w:tcPr>
            <w:tcW w:w="78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03C7" w:rsidRPr="00330E07" w:rsidTr="007C5C3B">
        <w:trPr>
          <w:cantSplit/>
          <w:trHeight w:val="510"/>
        </w:trPr>
        <w:tc>
          <w:tcPr>
            <w:tcW w:w="78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03C7" w:rsidRPr="00330E07" w:rsidRDefault="004503C7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7A01" w:rsidRPr="00330E07" w:rsidTr="0035779C">
        <w:trPr>
          <w:trHeight w:val="510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A7A01" w:rsidRPr="00330E07" w:rsidRDefault="00025CE3" w:rsidP="004503C7">
            <w:pPr>
              <w:ind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經             歷</w:t>
            </w:r>
          </w:p>
        </w:tc>
        <w:tc>
          <w:tcPr>
            <w:tcW w:w="2160" w:type="dxa"/>
            <w:gridSpan w:val="4"/>
            <w:tcBorders>
              <w:top w:val="single" w:sz="12" w:space="0" w:color="000000"/>
            </w:tcBorders>
            <w:vAlign w:val="center"/>
          </w:tcPr>
          <w:p w:rsidR="006A7A01" w:rsidRPr="00330E07" w:rsidRDefault="00025CE3" w:rsidP="00BB029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服務機關學校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</w:tcBorders>
            <w:vAlign w:val="center"/>
          </w:tcPr>
          <w:p w:rsidR="006A7A01" w:rsidRPr="00330E07" w:rsidRDefault="00025CE3" w:rsidP="00BB029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職稱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</w:tcBorders>
            <w:vAlign w:val="center"/>
          </w:tcPr>
          <w:p w:rsidR="006A7A01" w:rsidRPr="001C5101" w:rsidRDefault="00025CE3" w:rsidP="00BB029D">
            <w:pPr>
              <w:jc w:val="center"/>
              <w:rPr>
                <w:rFonts w:ascii="標楷體" w:eastAsia="標楷體" w:hAnsi="標楷體" w:cs="Gungsuh"/>
                <w:sz w:val="24"/>
                <w:szCs w:val="24"/>
              </w:rPr>
            </w:pPr>
            <w:r w:rsidRPr="001C5101">
              <w:rPr>
                <w:rFonts w:ascii="標楷體" w:eastAsia="標楷體" w:hAnsi="標楷體" w:cs="Gungsuh"/>
                <w:sz w:val="24"/>
                <w:szCs w:val="24"/>
              </w:rPr>
              <w:t>到職</w:t>
            </w:r>
            <w:r w:rsidRPr="00BB029D">
              <w:rPr>
                <w:rFonts w:ascii="標楷體" w:eastAsia="標楷體" w:hAnsi="標楷體" w:cs="Gungsuh"/>
                <w:sz w:val="16"/>
                <w:szCs w:val="24"/>
              </w:rPr>
              <w:t>年月日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</w:tcBorders>
            <w:vAlign w:val="center"/>
          </w:tcPr>
          <w:p w:rsidR="006A7A01" w:rsidRPr="001C5101" w:rsidRDefault="00025CE3" w:rsidP="00BB029D">
            <w:pPr>
              <w:jc w:val="center"/>
              <w:rPr>
                <w:rFonts w:ascii="標楷體" w:eastAsia="標楷體" w:hAnsi="標楷體" w:cs="Gungsuh"/>
                <w:sz w:val="24"/>
                <w:szCs w:val="24"/>
              </w:rPr>
            </w:pPr>
            <w:r w:rsidRPr="001C5101">
              <w:rPr>
                <w:rFonts w:ascii="標楷體" w:eastAsia="標楷體" w:hAnsi="標楷體" w:cs="Gungsuh"/>
                <w:sz w:val="24"/>
                <w:szCs w:val="24"/>
              </w:rPr>
              <w:t>卸職</w:t>
            </w:r>
            <w:r w:rsidRPr="00BB029D">
              <w:rPr>
                <w:rFonts w:ascii="標楷體" w:eastAsia="標楷體" w:hAnsi="標楷體" w:cs="Gungsuh"/>
                <w:sz w:val="16"/>
                <w:szCs w:val="24"/>
              </w:rPr>
              <w:t>年月日</w:t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</w:tcBorders>
            <w:vAlign w:val="center"/>
          </w:tcPr>
          <w:p w:rsidR="006A7A01" w:rsidRPr="00330E07" w:rsidRDefault="00025CE3" w:rsidP="00BB029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卸職原因</w:t>
            </w:r>
          </w:p>
        </w:tc>
        <w:tc>
          <w:tcPr>
            <w:tcW w:w="135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A7A01" w:rsidRPr="00330E07" w:rsidRDefault="00025CE3" w:rsidP="00BB029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審查結果</w:t>
            </w:r>
          </w:p>
        </w:tc>
      </w:tr>
      <w:tr w:rsidR="006A7A01" w:rsidRPr="00330E07" w:rsidTr="0035779C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6A7A01" w:rsidRPr="00330E07" w:rsidRDefault="00025CE3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3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7A01" w:rsidRPr="00330E07" w:rsidTr="0035779C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6A7A01" w:rsidRPr="00330E07" w:rsidRDefault="00025CE3" w:rsidP="004178B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3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7A01" w:rsidRPr="00330E07" w:rsidTr="0035779C">
        <w:trPr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bottom w:val="single" w:sz="12" w:space="0" w:color="000000"/>
            </w:tcBorders>
            <w:vAlign w:val="center"/>
          </w:tcPr>
          <w:p w:rsidR="006A7A01" w:rsidRPr="00330E07" w:rsidRDefault="00025CE3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3"/>
            <w:tcBorders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C5101" w:rsidRPr="00330E07" w:rsidTr="007C5C3B">
        <w:trPr>
          <w:trHeight w:val="2475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C5101" w:rsidRPr="00330E07" w:rsidRDefault="001C51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目前進修計畫</w:t>
            </w:r>
          </w:p>
        </w:tc>
        <w:tc>
          <w:tcPr>
            <w:tcW w:w="9182" w:type="dxa"/>
            <w:gridSpan w:val="16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C5101" w:rsidRPr="00330E07" w:rsidRDefault="001C5101" w:rsidP="004178B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7A01" w:rsidRPr="00330E07" w:rsidTr="00BB029D">
        <w:trPr>
          <w:trHeight w:val="454"/>
        </w:trPr>
        <w:tc>
          <w:tcPr>
            <w:tcW w:w="9648" w:type="dxa"/>
            <w:gridSpan w:val="1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A01" w:rsidRPr="00330E07" w:rsidRDefault="00025CE3" w:rsidP="004178B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t>中華民國</w:t>
            </w:r>
            <w:r w:rsidR="007C5C3B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t xml:space="preserve"> 年</w:t>
            </w:r>
            <w:r w:rsidR="007C5C3B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t xml:space="preserve"> 月</w:t>
            </w:r>
            <w:r w:rsidR="007C5C3B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t xml:space="preserve"> 日</w:t>
            </w:r>
          </w:p>
        </w:tc>
      </w:tr>
    </w:tbl>
    <w:tbl>
      <w:tblPr>
        <w:tblStyle w:val="a9"/>
        <w:tblW w:w="9709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025CE3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簡要自述</w:t>
            </w: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84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A7A01" w:rsidRPr="00330E07">
        <w:trPr>
          <w:trHeight w:val="900"/>
        </w:trPr>
        <w:tc>
          <w:tcPr>
            <w:tcW w:w="9709" w:type="dxa"/>
            <w:vAlign w:val="center"/>
          </w:tcPr>
          <w:p w:rsidR="006A7A01" w:rsidRPr="00330E07" w:rsidRDefault="006A7A01" w:rsidP="004178B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6A7A01" w:rsidRPr="00330E07" w:rsidRDefault="00025CE3" w:rsidP="007C5C3B">
      <w:pPr>
        <w:spacing w:beforeLines="50" w:before="120"/>
        <w:jc w:val="center"/>
        <w:rPr>
          <w:rFonts w:ascii="標楷體" w:eastAsia="標楷體" w:hAnsi="標楷體" w:cs="標楷體"/>
          <w:sz w:val="24"/>
          <w:szCs w:val="24"/>
        </w:rPr>
      </w:pPr>
      <w:r w:rsidRPr="00330E07">
        <w:rPr>
          <w:rFonts w:ascii="標楷體" w:eastAsia="標楷體" w:hAnsi="標楷體" w:cs="標楷體"/>
          <w:sz w:val="24"/>
          <w:szCs w:val="24"/>
        </w:rPr>
        <w:t>填表人簽名</w:t>
      </w:r>
    </w:p>
    <w:p w:rsidR="006A7A01" w:rsidRPr="00330E07" w:rsidRDefault="006A7A01" w:rsidP="004178B4">
      <w:pPr>
        <w:rPr>
          <w:rFonts w:ascii="標楷體" w:eastAsia="標楷體" w:hAnsi="標楷體" w:cs="標楷體"/>
          <w:sz w:val="24"/>
          <w:szCs w:val="24"/>
        </w:rPr>
      </w:pPr>
    </w:p>
    <w:p w:rsidR="007C5C3B" w:rsidRDefault="007C5C3B">
      <w:pPr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/>
          <w:sz w:val="36"/>
          <w:szCs w:val="36"/>
        </w:rPr>
        <w:br w:type="page"/>
      </w:r>
    </w:p>
    <w:p w:rsidR="007C5C3B" w:rsidRDefault="00025CE3" w:rsidP="007C5C3B">
      <w:pPr>
        <w:widowControl/>
        <w:jc w:val="center"/>
        <w:rPr>
          <w:rFonts w:ascii="標楷體" w:eastAsia="標楷體" w:hAnsi="標楷體" w:cs="Arial Unicode MS"/>
          <w:sz w:val="36"/>
          <w:szCs w:val="36"/>
        </w:rPr>
      </w:pPr>
      <w:r w:rsidRPr="00330E07">
        <w:rPr>
          <w:rFonts w:ascii="標楷體" w:eastAsia="標楷體" w:hAnsi="標楷體" w:cs="Arial Unicode MS"/>
          <w:sz w:val="36"/>
          <w:szCs w:val="36"/>
        </w:rPr>
        <w:lastRenderedPageBreak/>
        <w:t>切 結 書</w:t>
      </w:r>
    </w:p>
    <w:p w:rsidR="006A7A01" w:rsidRPr="007C5C3B" w:rsidRDefault="00025CE3" w:rsidP="007C5C3B">
      <w:pPr>
        <w:widowControl/>
        <w:spacing w:afterLines="50" w:after="120"/>
        <w:ind w:firstLineChars="3827" w:firstLine="7654"/>
        <w:rPr>
          <w:rFonts w:ascii="標楷體" w:eastAsia="標楷體" w:hAnsi="標楷體" w:cs="Arial"/>
          <w:sz w:val="28"/>
          <w:szCs w:val="36"/>
        </w:rPr>
      </w:pPr>
      <w:r w:rsidRPr="007C5C3B">
        <w:rPr>
          <w:rFonts w:ascii="標楷體" w:eastAsia="標楷體" w:hAnsi="標楷體" w:cs="Arial Unicode MS"/>
          <w:szCs w:val="24"/>
        </w:rPr>
        <w:t>※每位應考</w:t>
      </w:r>
      <w:proofErr w:type="gramStart"/>
      <w:r w:rsidRPr="007C5C3B">
        <w:rPr>
          <w:rFonts w:ascii="標楷體" w:eastAsia="標楷體" w:hAnsi="標楷體" w:cs="Arial Unicode MS"/>
          <w:szCs w:val="24"/>
        </w:rPr>
        <w:t>人均需檢</w:t>
      </w:r>
      <w:proofErr w:type="gramEnd"/>
      <w:r w:rsidRPr="007C5C3B">
        <w:rPr>
          <w:rFonts w:ascii="標楷體" w:eastAsia="標楷體" w:hAnsi="標楷體" w:cs="Arial Unicode MS"/>
          <w:szCs w:val="24"/>
        </w:rPr>
        <w:t>附</w:t>
      </w:r>
    </w:p>
    <w:p w:rsidR="006A7A01" w:rsidRPr="00330E07" w:rsidRDefault="00025CE3" w:rsidP="00DB7C39">
      <w:pPr>
        <w:widowControl/>
        <w:spacing w:beforeLines="100" w:before="240"/>
        <w:ind w:rightChars="-88" w:right="-176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>立切結書人</w:t>
      </w:r>
      <w:r w:rsidR="007C5C3B">
        <w:rPr>
          <w:rFonts w:ascii="標楷體" w:eastAsia="標楷體" w:hAnsi="標楷體" w:cs="Arial"/>
          <w:sz w:val="24"/>
          <w:szCs w:val="24"/>
          <w:u w:val="single"/>
        </w:rPr>
        <w:t xml:space="preserve">                 </w:t>
      </w:r>
      <w:r w:rsidRPr="00330E07">
        <w:rPr>
          <w:rFonts w:ascii="標楷體" w:eastAsia="標楷體" w:hAnsi="標楷體" w:cs="Arial Unicode MS"/>
          <w:sz w:val="24"/>
          <w:szCs w:val="24"/>
        </w:rPr>
        <w:t>報名參加「衛理女中</w:t>
      </w:r>
      <w:r w:rsidR="00627B78">
        <w:rPr>
          <w:rFonts w:ascii="標楷體" w:eastAsia="標楷體" w:hAnsi="標楷體" w:cs="Arial Unicode MS"/>
          <w:sz w:val="24"/>
          <w:szCs w:val="24"/>
        </w:rPr>
        <w:t>110</w:t>
      </w:r>
      <w:r w:rsidRPr="00330E07">
        <w:rPr>
          <w:rFonts w:ascii="標楷體" w:eastAsia="標楷體" w:hAnsi="標楷體" w:cs="Arial Unicode MS"/>
          <w:sz w:val="24"/>
          <w:szCs w:val="24"/>
        </w:rPr>
        <w:t>學年度</w:t>
      </w:r>
      <w:r w:rsidR="0025047D">
        <w:rPr>
          <w:rFonts w:ascii="標楷體" w:eastAsia="標楷體" w:hAnsi="標楷體" w:cs="Arial Unicode MS" w:hint="eastAsia"/>
          <w:sz w:val="24"/>
          <w:szCs w:val="24"/>
        </w:rPr>
        <w:t>書院</w:t>
      </w:r>
      <w:r w:rsidRPr="00330E07">
        <w:rPr>
          <w:rFonts w:ascii="標楷體" w:eastAsia="標楷體" w:hAnsi="標楷體" w:cs="Arial Unicode MS"/>
          <w:sz w:val="24"/>
          <w:szCs w:val="24"/>
        </w:rPr>
        <w:t>教師甄選」，</w:t>
      </w:r>
      <w:proofErr w:type="gramStart"/>
      <w:r w:rsidRPr="00330E07">
        <w:rPr>
          <w:rFonts w:ascii="標楷體" w:eastAsia="標楷體" w:hAnsi="標楷體" w:cs="Arial Unicode MS"/>
          <w:sz w:val="24"/>
          <w:szCs w:val="24"/>
        </w:rPr>
        <w:t>茲切結</w:t>
      </w:r>
      <w:proofErr w:type="gramEnd"/>
      <w:r w:rsidRPr="00330E07">
        <w:rPr>
          <w:rFonts w:ascii="標楷體" w:eastAsia="標楷體" w:hAnsi="標楷體" w:cs="Arial Unicode MS"/>
          <w:sz w:val="24"/>
          <w:szCs w:val="24"/>
        </w:rPr>
        <w:t>事項如下：</w:t>
      </w:r>
    </w:p>
    <w:p w:rsidR="006A7A01" w:rsidRPr="007C5C3B" w:rsidRDefault="00025CE3" w:rsidP="00DB7C39">
      <w:pPr>
        <w:pStyle w:val="aa"/>
        <w:widowControl/>
        <w:numPr>
          <w:ilvl w:val="1"/>
          <w:numId w:val="1"/>
        </w:numPr>
        <w:spacing w:beforeLines="100" w:before="240"/>
        <w:ind w:leftChars="0" w:left="567" w:rightChars="-88" w:right="-176" w:hanging="567"/>
        <w:jc w:val="both"/>
        <w:rPr>
          <w:rFonts w:ascii="標楷體" w:eastAsia="標楷體" w:hAnsi="標楷體" w:cs="Arial"/>
          <w:sz w:val="24"/>
          <w:szCs w:val="24"/>
        </w:rPr>
      </w:pPr>
      <w:r w:rsidRPr="007C5C3B">
        <w:rPr>
          <w:rFonts w:ascii="標楷體" w:eastAsia="標楷體" w:hAnsi="標楷體" w:cs="Arial Unicode MS"/>
          <w:sz w:val="24"/>
          <w:szCs w:val="24"/>
        </w:rPr>
        <w:t>如有下列各款情事之一，於甄選前發現者，撤銷其應考資格；各甄選階段時發現者，</w:t>
      </w:r>
      <w:proofErr w:type="gramStart"/>
      <w:r w:rsidRPr="007C5C3B">
        <w:rPr>
          <w:rFonts w:ascii="標楷體" w:eastAsia="標楷體" w:hAnsi="標楷體" w:cs="Arial Unicode MS"/>
          <w:sz w:val="24"/>
          <w:szCs w:val="24"/>
        </w:rPr>
        <w:t>予以扣考</w:t>
      </w:r>
      <w:proofErr w:type="gramEnd"/>
      <w:r w:rsidRPr="007C5C3B">
        <w:rPr>
          <w:rFonts w:ascii="標楷體" w:eastAsia="標楷體" w:hAnsi="標楷體" w:cs="Arial Unicode MS"/>
          <w:sz w:val="24"/>
          <w:szCs w:val="24"/>
        </w:rPr>
        <w:t>，並不得繼續應考，其已考之各項成績無效；各階段</w:t>
      </w:r>
      <w:proofErr w:type="gramStart"/>
      <w:r w:rsidRPr="007C5C3B">
        <w:rPr>
          <w:rFonts w:ascii="標楷體" w:eastAsia="標楷體" w:hAnsi="標楷體" w:cs="Arial Unicode MS"/>
          <w:sz w:val="24"/>
          <w:szCs w:val="24"/>
        </w:rPr>
        <w:t>甄選後榜示</w:t>
      </w:r>
      <w:proofErr w:type="gramEnd"/>
      <w:r w:rsidRPr="007C5C3B">
        <w:rPr>
          <w:rFonts w:ascii="標楷體" w:eastAsia="標楷體" w:hAnsi="標楷體" w:cs="Arial Unicode MS"/>
          <w:sz w:val="24"/>
          <w:szCs w:val="24"/>
        </w:rPr>
        <w:t>前發現者，不予錄取；如經聘用則依教師法之規定，提交</w:t>
      </w:r>
      <w:r w:rsidR="00CE7BF5">
        <w:rPr>
          <w:rFonts w:ascii="標楷體" w:eastAsia="標楷體" w:hAnsi="標楷體" w:cs="Arial Unicode MS" w:hint="eastAsia"/>
          <w:sz w:val="24"/>
          <w:szCs w:val="24"/>
        </w:rPr>
        <w:t>甄選小組</w:t>
      </w:r>
      <w:r w:rsidRPr="007C5C3B">
        <w:rPr>
          <w:rFonts w:ascii="標楷體" w:eastAsia="標楷體" w:hAnsi="標楷體" w:cs="Arial Unicode MS"/>
          <w:sz w:val="24"/>
          <w:szCs w:val="24"/>
        </w:rPr>
        <w:t xml:space="preserve">審議通過後予以解聘；如涉及法律責任由應考人自行負責： </w:t>
      </w:r>
    </w:p>
    <w:p w:rsidR="006A7A01" w:rsidRPr="00330E07" w:rsidRDefault="00025CE3" w:rsidP="007C5C3B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（一）具教師法第14條規定不得聘任之情事或教育人員任用條例第31條或第33條規定之情事者。 </w:t>
      </w:r>
    </w:p>
    <w:p w:rsidR="006A7A01" w:rsidRPr="00330E07" w:rsidRDefault="00025CE3" w:rsidP="007C5C3B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>（二）大陸地區人民來</w:t>
      </w:r>
      <w:proofErr w:type="gramStart"/>
      <w:r w:rsidRPr="00330E07">
        <w:rPr>
          <w:rFonts w:ascii="標楷體" w:eastAsia="標楷體" w:hAnsi="標楷體" w:cs="Arial Unicode MS"/>
          <w:sz w:val="24"/>
          <w:szCs w:val="24"/>
        </w:rPr>
        <w:t>臺</w:t>
      </w:r>
      <w:proofErr w:type="gramEnd"/>
      <w:r w:rsidRPr="00330E07">
        <w:rPr>
          <w:rFonts w:ascii="標楷體" w:eastAsia="標楷體" w:hAnsi="標楷體" w:cs="Arial Unicode MS"/>
          <w:sz w:val="24"/>
          <w:szCs w:val="24"/>
        </w:rPr>
        <w:t xml:space="preserve">設有戶籍未滿10年者。 </w:t>
      </w:r>
    </w:p>
    <w:p w:rsidR="006A7A01" w:rsidRPr="00330E07" w:rsidRDefault="00025CE3" w:rsidP="007C5C3B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（三）冒名頂替者。 </w:t>
      </w:r>
    </w:p>
    <w:p w:rsidR="006A7A01" w:rsidRPr="00330E07" w:rsidRDefault="00025CE3" w:rsidP="007C5C3B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（四）偽造或變造有關證件、資料者。 </w:t>
      </w:r>
    </w:p>
    <w:p w:rsidR="006A7A01" w:rsidRPr="00330E07" w:rsidRDefault="00025CE3" w:rsidP="007C5C3B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（五）自始不具備甄選資格者。 </w:t>
      </w:r>
    </w:p>
    <w:p w:rsidR="006A7A01" w:rsidRPr="00330E07" w:rsidRDefault="00025CE3" w:rsidP="007C5C3B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（六）以詐術或其他不正當方法，使各階段甄選發生不正確之結果者。 </w:t>
      </w:r>
    </w:p>
    <w:p w:rsidR="00DA1E9A" w:rsidRDefault="00025CE3" w:rsidP="0025047D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 Unicode MS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>（七）持外國學歷證件，經依教育部「大學辦理國外學歷</w:t>
      </w:r>
      <w:proofErr w:type="gramStart"/>
      <w:r w:rsidRPr="00330E07">
        <w:rPr>
          <w:rFonts w:ascii="標楷體" w:eastAsia="標楷體" w:hAnsi="標楷體" w:cs="Arial Unicode MS"/>
          <w:sz w:val="24"/>
          <w:szCs w:val="24"/>
        </w:rPr>
        <w:t>採</w:t>
      </w:r>
      <w:proofErr w:type="gramEnd"/>
      <w:r w:rsidRPr="00330E07">
        <w:rPr>
          <w:rFonts w:ascii="標楷體" w:eastAsia="標楷體" w:hAnsi="標楷體" w:cs="Arial Unicode MS"/>
          <w:sz w:val="24"/>
          <w:szCs w:val="24"/>
        </w:rPr>
        <w:t>認辦法」辦理國外學歷</w:t>
      </w:r>
      <w:proofErr w:type="gramStart"/>
      <w:r w:rsidRPr="00330E07">
        <w:rPr>
          <w:rFonts w:ascii="標楷體" w:eastAsia="標楷體" w:hAnsi="標楷體" w:cs="Arial Unicode MS"/>
          <w:sz w:val="24"/>
          <w:szCs w:val="24"/>
        </w:rPr>
        <w:t>採</w:t>
      </w:r>
      <w:proofErr w:type="gramEnd"/>
      <w:r w:rsidRPr="00330E07">
        <w:rPr>
          <w:rFonts w:ascii="標楷體" w:eastAsia="標楷體" w:hAnsi="標楷體" w:cs="Arial Unicode MS"/>
          <w:sz w:val="24"/>
          <w:szCs w:val="24"/>
        </w:rPr>
        <w:t>認 有不符或不予認定之情形者。</w:t>
      </w:r>
    </w:p>
    <w:p w:rsidR="007C5C3B" w:rsidRPr="0025047D" w:rsidRDefault="00DA1E9A" w:rsidP="0025047D">
      <w:pPr>
        <w:widowControl/>
        <w:ind w:leftChars="284" w:left="1276" w:rightChars="-88" w:right="-176" w:hangingChars="295" w:hanging="708"/>
        <w:jc w:val="both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 Unicode MS" w:hint="eastAsia"/>
          <w:sz w:val="24"/>
          <w:szCs w:val="24"/>
        </w:rPr>
        <w:t xml:space="preserve"> (八)</w:t>
      </w:r>
      <w:r w:rsidR="00025CE3" w:rsidRPr="00330E07">
        <w:rPr>
          <w:rFonts w:ascii="標楷體" w:eastAsia="標楷體" w:hAnsi="標楷體" w:cs="Arial Unicode MS"/>
          <w:sz w:val="24"/>
          <w:szCs w:val="24"/>
        </w:rPr>
        <w:t xml:space="preserve"> </w:t>
      </w:r>
      <w:r w:rsidR="00CE7BF5">
        <w:rPr>
          <w:rFonts w:ascii="標楷體" w:eastAsia="標楷體" w:hAnsi="標楷體" w:cs="Arial Unicode MS" w:hint="eastAsia"/>
          <w:sz w:val="24"/>
          <w:szCs w:val="24"/>
        </w:rPr>
        <w:t>有</w:t>
      </w:r>
      <w:r>
        <w:rPr>
          <w:rFonts w:ascii="標楷體" w:eastAsia="標楷體" w:hAnsi="標楷體" w:cs="Arial Unicode MS" w:hint="eastAsia"/>
          <w:sz w:val="24"/>
          <w:szCs w:val="24"/>
        </w:rPr>
        <w:t>無犯罪紀錄者。</w:t>
      </w:r>
    </w:p>
    <w:p w:rsidR="006A7A01" w:rsidRPr="007C5C3B" w:rsidRDefault="00025CE3" w:rsidP="00DA1E9A">
      <w:pPr>
        <w:pStyle w:val="aa"/>
        <w:widowControl/>
        <w:numPr>
          <w:ilvl w:val="1"/>
          <w:numId w:val="1"/>
        </w:numPr>
        <w:spacing w:beforeLines="50" w:before="120"/>
        <w:ind w:leftChars="0" w:left="567" w:rightChars="-88" w:right="-176" w:hanging="567"/>
        <w:jc w:val="both"/>
        <w:rPr>
          <w:rFonts w:ascii="標楷體" w:eastAsia="標楷體" w:hAnsi="標楷體" w:cs="Arial"/>
          <w:sz w:val="24"/>
          <w:szCs w:val="24"/>
        </w:rPr>
      </w:pPr>
      <w:r w:rsidRPr="007C5C3B">
        <w:rPr>
          <w:rFonts w:ascii="標楷體" w:eastAsia="標楷體" w:hAnsi="標楷體" w:cs="Arial Unicode MS"/>
          <w:sz w:val="24"/>
          <w:szCs w:val="24"/>
        </w:rPr>
        <w:t>本人依本簡章等相關規定，已自行審慎檢核報考資格。於初(筆)試後，經</w:t>
      </w:r>
      <w:proofErr w:type="gramStart"/>
      <w:r w:rsidRPr="007C5C3B">
        <w:rPr>
          <w:rFonts w:ascii="標楷體" w:eastAsia="標楷體" w:hAnsi="標楷體" w:cs="Arial Unicode MS"/>
          <w:sz w:val="24"/>
          <w:szCs w:val="24"/>
        </w:rPr>
        <w:t>複</w:t>
      </w:r>
      <w:proofErr w:type="gramEnd"/>
      <w:r w:rsidRPr="007C5C3B">
        <w:rPr>
          <w:rFonts w:ascii="標楷體" w:eastAsia="標楷體" w:hAnsi="標楷體" w:cs="Arial Unicode MS"/>
          <w:sz w:val="24"/>
          <w:szCs w:val="24"/>
        </w:rPr>
        <w:t>試資格審查結果不符合報考科別應考資格，同意無異議喪失參加</w:t>
      </w:r>
      <w:proofErr w:type="gramStart"/>
      <w:r w:rsidRPr="007C5C3B">
        <w:rPr>
          <w:rFonts w:ascii="標楷體" w:eastAsia="標楷體" w:hAnsi="標楷體" w:cs="Arial Unicode MS"/>
          <w:sz w:val="24"/>
          <w:szCs w:val="24"/>
        </w:rPr>
        <w:t>複</w:t>
      </w:r>
      <w:proofErr w:type="gramEnd"/>
      <w:r w:rsidRPr="007C5C3B">
        <w:rPr>
          <w:rFonts w:ascii="標楷體" w:eastAsia="標楷體" w:hAnsi="標楷體" w:cs="Arial Unicode MS"/>
          <w:sz w:val="24"/>
          <w:szCs w:val="24"/>
        </w:rPr>
        <w:t>試資格，且</w:t>
      </w:r>
      <w:proofErr w:type="gramStart"/>
      <w:r w:rsidRPr="007C5C3B">
        <w:rPr>
          <w:rFonts w:ascii="標楷體" w:eastAsia="標楷體" w:hAnsi="標楷體" w:cs="Arial Unicode MS"/>
          <w:sz w:val="24"/>
          <w:szCs w:val="24"/>
        </w:rPr>
        <w:t>所繳初</w:t>
      </w:r>
      <w:proofErr w:type="gramEnd"/>
      <w:r w:rsidRPr="007C5C3B">
        <w:rPr>
          <w:rFonts w:ascii="標楷體" w:eastAsia="標楷體" w:hAnsi="標楷體" w:cs="Arial Unicode MS"/>
          <w:sz w:val="24"/>
          <w:szCs w:val="24"/>
        </w:rPr>
        <w:t xml:space="preserve">(筆)試報名費不予退費。以上特此具結 </w:t>
      </w:r>
    </w:p>
    <w:p w:rsidR="006A7A01" w:rsidRPr="00330E07" w:rsidRDefault="00025CE3" w:rsidP="00DA1E9A">
      <w:pPr>
        <w:widowControl/>
        <w:spacing w:beforeLines="450" w:before="1080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>立切結書人：</w:t>
      </w:r>
      <w:r w:rsidRPr="00330E07">
        <w:rPr>
          <w:rFonts w:ascii="標楷體" w:eastAsia="標楷體" w:hAnsi="標楷體" w:cs="Arial"/>
          <w:sz w:val="24"/>
          <w:szCs w:val="24"/>
          <w:u w:val="single"/>
        </w:rPr>
        <w:t xml:space="preserve">                          </w:t>
      </w:r>
      <w:r w:rsidRPr="00330E07">
        <w:rPr>
          <w:rFonts w:ascii="標楷體" w:eastAsia="標楷體" w:hAnsi="標楷體" w:cs="Arial Unicode MS"/>
          <w:sz w:val="24"/>
          <w:szCs w:val="24"/>
        </w:rPr>
        <w:t>（簽名或蓋章）</w:t>
      </w:r>
    </w:p>
    <w:p w:rsidR="006A7A01" w:rsidRPr="00330E07" w:rsidRDefault="00025CE3" w:rsidP="00DA1E9A">
      <w:pPr>
        <w:widowControl/>
        <w:spacing w:beforeLines="300" w:before="720"/>
        <w:rPr>
          <w:rFonts w:ascii="標楷體" w:eastAsia="標楷體" w:hAnsi="標楷體" w:cs="Arial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身分證統一編號：  </w:t>
      </w:r>
    </w:p>
    <w:p w:rsidR="006A7A01" w:rsidRPr="00DA1E9A" w:rsidRDefault="00025CE3" w:rsidP="00DA1E9A">
      <w:pPr>
        <w:widowControl/>
        <w:spacing w:beforeLines="300" w:before="720"/>
        <w:rPr>
          <w:rFonts w:ascii="標楷體" w:eastAsia="標楷體" w:hAnsi="標楷體" w:cs="Arial Unicode MS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電話： </w:t>
      </w:r>
    </w:p>
    <w:p w:rsidR="006A7A01" w:rsidRPr="00DA1E9A" w:rsidRDefault="00025CE3" w:rsidP="00DA1E9A">
      <w:pPr>
        <w:widowControl/>
        <w:spacing w:beforeLines="300" w:before="720"/>
        <w:rPr>
          <w:rFonts w:ascii="標楷體" w:eastAsia="標楷體" w:hAnsi="標楷體" w:cs="Arial Unicode MS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 xml:space="preserve">住址： </w:t>
      </w:r>
    </w:p>
    <w:p w:rsidR="006A7A01" w:rsidRDefault="00025CE3" w:rsidP="00DA1E9A">
      <w:pPr>
        <w:widowControl/>
        <w:spacing w:beforeLines="300" w:before="720"/>
        <w:jc w:val="distribute"/>
        <w:rPr>
          <w:rFonts w:ascii="標楷體" w:eastAsia="標楷體" w:hAnsi="標楷體" w:cs="Arial Unicode MS"/>
          <w:sz w:val="24"/>
          <w:szCs w:val="24"/>
        </w:rPr>
      </w:pPr>
      <w:r w:rsidRPr="00330E07">
        <w:rPr>
          <w:rFonts w:ascii="標楷體" w:eastAsia="標楷體" w:hAnsi="標楷體" w:cs="Arial Unicode MS"/>
          <w:sz w:val="24"/>
          <w:szCs w:val="24"/>
        </w:rPr>
        <w:t>中 華 民 國</w:t>
      </w:r>
      <w:r w:rsidR="00627B78">
        <w:rPr>
          <w:rFonts w:ascii="標楷體" w:eastAsia="標楷體" w:hAnsi="標楷體" w:cs="Arial Unicode MS"/>
          <w:sz w:val="24"/>
          <w:szCs w:val="24"/>
        </w:rPr>
        <w:t xml:space="preserve"> 110</w:t>
      </w:r>
      <w:r w:rsidRPr="00330E07">
        <w:rPr>
          <w:rFonts w:ascii="標楷體" w:eastAsia="標楷體" w:hAnsi="標楷體" w:cs="Arial Unicode MS"/>
          <w:sz w:val="24"/>
          <w:szCs w:val="24"/>
        </w:rPr>
        <w:t>年          月        日</w:t>
      </w:r>
    </w:p>
    <w:p w:rsidR="00D1713C" w:rsidRDefault="00D1713C" w:rsidP="00DA1E9A">
      <w:pPr>
        <w:widowControl/>
        <w:spacing w:beforeLines="300" w:before="720"/>
        <w:jc w:val="distribute"/>
        <w:rPr>
          <w:rFonts w:ascii="標楷體" w:eastAsia="標楷體" w:hAnsi="標楷體" w:cs="Arial Unicode MS"/>
          <w:sz w:val="24"/>
          <w:szCs w:val="24"/>
        </w:rPr>
      </w:pPr>
    </w:p>
    <w:sectPr w:rsidR="00D1713C" w:rsidSect="007C5C3B">
      <w:headerReference w:type="default" r:id="rId9"/>
      <w:pgSz w:w="11906" w:h="16838"/>
      <w:pgMar w:top="1440" w:right="1080" w:bottom="1134" w:left="1080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D8" w:rsidRDefault="00F31ED8">
      <w:r>
        <w:separator/>
      </w:r>
    </w:p>
  </w:endnote>
  <w:endnote w:type="continuationSeparator" w:id="0">
    <w:p w:rsidR="00F31ED8" w:rsidRDefault="00F3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圓新書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D8" w:rsidRDefault="00F31ED8">
      <w:r>
        <w:separator/>
      </w:r>
    </w:p>
  </w:footnote>
  <w:footnote w:type="continuationSeparator" w:id="0">
    <w:p w:rsidR="00F31ED8" w:rsidRDefault="00F3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01" w:rsidRDefault="00025CE3">
    <w:pPr>
      <w:tabs>
        <w:tab w:val="center" w:pos="4153"/>
        <w:tab w:val="right" w:pos="8306"/>
      </w:tabs>
      <w:spacing w:before="851"/>
      <w:rPr>
        <w:rFonts w:ascii="全真圓新書" w:eastAsia="全真圓新書" w:hAnsi="全真圓新書" w:cs="全真圓新書"/>
        <w:sz w:val="28"/>
        <w:szCs w:val="28"/>
      </w:rPr>
    </w:pPr>
    <w:r>
      <w:rPr>
        <w:rFonts w:ascii="全真圓新書" w:eastAsia="全真圓新書" w:hAnsi="全真圓新書" w:cs="全真圓新書"/>
        <w:sz w:val="28"/>
        <w:szCs w:val="28"/>
      </w:rPr>
      <w:t>臺北市私立衛理女子高級中學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37A"/>
    <w:multiLevelType w:val="hybridMultilevel"/>
    <w:tmpl w:val="6442D80C"/>
    <w:lvl w:ilvl="0" w:tplc="0756C5F6">
      <w:start w:val="1"/>
      <w:numFmt w:val="taiwaneseCountingThousand"/>
      <w:lvlText w:val="%1、"/>
      <w:lvlJc w:val="left"/>
      <w:pPr>
        <w:ind w:left="72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7160A71"/>
    <w:multiLevelType w:val="hybridMultilevel"/>
    <w:tmpl w:val="7A267F84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" w15:restartNumberingAfterBreak="0">
    <w:nsid w:val="0E494AA1"/>
    <w:multiLevelType w:val="hybridMultilevel"/>
    <w:tmpl w:val="94200D0C"/>
    <w:lvl w:ilvl="0" w:tplc="99BA052A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3" w15:restartNumberingAfterBreak="0">
    <w:nsid w:val="192966CA"/>
    <w:multiLevelType w:val="hybridMultilevel"/>
    <w:tmpl w:val="ABB84F2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35AF794">
      <w:start w:val="1"/>
      <w:numFmt w:val="taiwaneseCountingThousand"/>
      <w:lvlText w:val="%2、"/>
      <w:lvlJc w:val="left"/>
      <w:pPr>
        <w:ind w:left="2400" w:hanging="480"/>
      </w:pPr>
      <w:rPr>
        <w:rFonts w:cs="Arial Unicode M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EB00639"/>
    <w:multiLevelType w:val="hybridMultilevel"/>
    <w:tmpl w:val="FF54CB18"/>
    <w:lvl w:ilvl="0" w:tplc="02283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7633F9"/>
    <w:multiLevelType w:val="hybridMultilevel"/>
    <w:tmpl w:val="3B22D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7549EF"/>
    <w:multiLevelType w:val="hybridMultilevel"/>
    <w:tmpl w:val="33EE973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424A553C"/>
    <w:multiLevelType w:val="hybridMultilevel"/>
    <w:tmpl w:val="46FA66EC"/>
    <w:lvl w:ilvl="0" w:tplc="C57A6BC2">
      <w:start w:val="1"/>
      <w:numFmt w:val="taiwaneseCountingThousand"/>
      <w:lvlText w:val="(%1)"/>
      <w:lvlJc w:val="left"/>
      <w:pPr>
        <w:ind w:left="10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5F810FCA"/>
    <w:multiLevelType w:val="hybridMultilevel"/>
    <w:tmpl w:val="1048E2E2"/>
    <w:lvl w:ilvl="0" w:tplc="0756C5F6">
      <w:start w:val="1"/>
      <w:numFmt w:val="taiwaneseCountingThousand"/>
      <w:lvlText w:val="%1、"/>
      <w:lvlJc w:val="left"/>
      <w:pPr>
        <w:ind w:left="600" w:hanging="480"/>
      </w:pPr>
      <w:rPr>
        <w:rFonts w:cs="Gungsuh"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14C3FF4"/>
    <w:multiLevelType w:val="hybridMultilevel"/>
    <w:tmpl w:val="19DA07E6"/>
    <w:lvl w:ilvl="0" w:tplc="3376B47C">
      <w:start w:val="1"/>
      <w:numFmt w:val="decimal"/>
      <w:lvlText w:val="%1."/>
      <w:lvlJc w:val="left"/>
      <w:pPr>
        <w:ind w:left="360" w:hanging="360"/>
      </w:pPr>
      <w:rPr>
        <w:rFonts w:cs="Gungsuh" w:hint="default"/>
      </w:rPr>
    </w:lvl>
    <w:lvl w:ilvl="1" w:tplc="5F3606A8">
      <w:start w:val="1"/>
      <w:numFmt w:val="decimal"/>
      <w:lvlText w:val="(%2)"/>
      <w:lvlJc w:val="left"/>
      <w:pPr>
        <w:ind w:left="840" w:hanging="360"/>
      </w:pPr>
      <w:rPr>
        <w:rFonts w:cs="Gungsuh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2B33AD"/>
    <w:multiLevelType w:val="hybridMultilevel"/>
    <w:tmpl w:val="7ADE00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99704C"/>
    <w:multiLevelType w:val="hybridMultilevel"/>
    <w:tmpl w:val="D8027250"/>
    <w:lvl w:ilvl="0" w:tplc="3376B47C">
      <w:start w:val="1"/>
      <w:numFmt w:val="decimal"/>
      <w:lvlText w:val="%1."/>
      <w:lvlJc w:val="left"/>
      <w:pPr>
        <w:ind w:left="485" w:hanging="36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2" w15:restartNumberingAfterBreak="0">
    <w:nsid w:val="7FB93CF2"/>
    <w:multiLevelType w:val="hybridMultilevel"/>
    <w:tmpl w:val="C5E6B876"/>
    <w:lvl w:ilvl="0" w:tplc="0756C5F6">
      <w:start w:val="1"/>
      <w:numFmt w:val="taiwaneseCountingThousand"/>
      <w:lvlText w:val="%1、"/>
      <w:lvlJc w:val="left"/>
      <w:pPr>
        <w:ind w:left="600" w:hanging="480"/>
      </w:pPr>
      <w:rPr>
        <w:rFonts w:cs="Gungsuh" w:hint="default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01"/>
    <w:rsid w:val="000170CD"/>
    <w:rsid w:val="000219FC"/>
    <w:rsid w:val="00025CE3"/>
    <w:rsid w:val="00065AFD"/>
    <w:rsid w:val="000C1D9D"/>
    <w:rsid w:val="000C3A2D"/>
    <w:rsid w:val="000C3DF8"/>
    <w:rsid w:val="000D5331"/>
    <w:rsid w:val="00147FA1"/>
    <w:rsid w:val="0016216D"/>
    <w:rsid w:val="001645A1"/>
    <w:rsid w:val="001654FC"/>
    <w:rsid w:val="001A40A3"/>
    <w:rsid w:val="001B3171"/>
    <w:rsid w:val="001B6836"/>
    <w:rsid w:val="001C5101"/>
    <w:rsid w:val="001C6008"/>
    <w:rsid w:val="001F1FA5"/>
    <w:rsid w:val="00227304"/>
    <w:rsid w:val="00236754"/>
    <w:rsid w:val="0025047D"/>
    <w:rsid w:val="00261E98"/>
    <w:rsid w:val="0027466A"/>
    <w:rsid w:val="003128CA"/>
    <w:rsid w:val="00323BF8"/>
    <w:rsid w:val="00330E07"/>
    <w:rsid w:val="00345DC7"/>
    <w:rsid w:val="00356820"/>
    <w:rsid w:val="0035779C"/>
    <w:rsid w:val="00357E38"/>
    <w:rsid w:val="0037449F"/>
    <w:rsid w:val="00377850"/>
    <w:rsid w:val="003809C3"/>
    <w:rsid w:val="003C7743"/>
    <w:rsid w:val="003F4F67"/>
    <w:rsid w:val="00413A4B"/>
    <w:rsid w:val="00414C10"/>
    <w:rsid w:val="004178B4"/>
    <w:rsid w:val="00421457"/>
    <w:rsid w:val="004343F2"/>
    <w:rsid w:val="004503C7"/>
    <w:rsid w:val="00453070"/>
    <w:rsid w:val="00456A5B"/>
    <w:rsid w:val="00462622"/>
    <w:rsid w:val="00465A1B"/>
    <w:rsid w:val="004A0B37"/>
    <w:rsid w:val="00531BDF"/>
    <w:rsid w:val="00567C10"/>
    <w:rsid w:val="0058080E"/>
    <w:rsid w:val="0058294F"/>
    <w:rsid w:val="005D36CB"/>
    <w:rsid w:val="005F4F53"/>
    <w:rsid w:val="0062124B"/>
    <w:rsid w:val="00622C52"/>
    <w:rsid w:val="00627B78"/>
    <w:rsid w:val="00636003"/>
    <w:rsid w:val="00647BA0"/>
    <w:rsid w:val="006726AA"/>
    <w:rsid w:val="00682999"/>
    <w:rsid w:val="006878EA"/>
    <w:rsid w:val="006919A4"/>
    <w:rsid w:val="006A4EC3"/>
    <w:rsid w:val="006A74A9"/>
    <w:rsid w:val="006A7A01"/>
    <w:rsid w:val="006B5D22"/>
    <w:rsid w:val="00701057"/>
    <w:rsid w:val="007469C9"/>
    <w:rsid w:val="00755920"/>
    <w:rsid w:val="00776460"/>
    <w:rsid w:val="007C22FF"/>
    <w:rsid w:val="007C5C3B"/>
    <w:rsid w:val="007F6A4F"/>
    <w:rsid w:val="008225B6"/>
    <w:rsid w:val="008327DA"/>
    <w:rsid w:val="00835B7E"/>
    <w:rsid w:val="00847840"/>
    <w:rsid w:val="008A3E5A"/>
    <w:rsid w:val="008C549B"/>
    <w:rsid w:val="008E4F9B"/>
    <w:rsid w:val="00911A3D"/>
    <w:rsid w:val="00926F98"/>
    <w:rsid w:val="00930F3C"/>
    <w:rsid w:val="00963D9B"/>
    <w:rsid w:val="009654F5"/>
    <w:rsid w:val="009735DA"/>
    <w:rsid w:val="009979BD"/>
    <w:rsid w:val="009C7201"/>
    <w:rsid w:val="009D71E7"/>
    <w:rsid w:val="009F154A"/>
    <w:rsid w:val="009F5C07"/>
    <w:rsid w:val="00A11540"/>
    <w:rsid w:val="00A35352"/>
    <w:rsid w:val="00A8427C"/>
    <w:rsid w:val="00AB3E6C"/>
    <w:rsid w:val="00AB5993"/>
    <w:rsid w:val="00AE09D8"/>
    <w:rsid w:val="00B27A10"/>
    <w:rsid w:val="00B3551E"/>
    <w:rsid w:val="00B560E4"/>
    <w:rsid w:val="00B80DE9"/>
    <w:rsid w:val="00BB029D"/>
    <w:rsid w:val="00BC73B3"/>
    <w:rsid w:val="00BE2E7C"/>
    <w:rsid w:val="00C1579A"/>
    <w:rsid w:val="00C234B5"/>
    <w:rsid w:val="00C4063A"/>
    <w:rsid w:val="00C40CD7"/>
    <w:rsid w:val="00C44CE4"/>
    <w:rsid w:val="00C63CA2"/>
    <w:rsid w:val="00C96F7B"/>
    <w:rsid w:val="00CB1C2E"/>
    <w:rsid w:val="00CB45AE"/>
    <w:rsid w:val="00CC76CA"/>
    <w:rsid w:val="00CD3609"/>
    <w:rsid w:val="00CE1B67"/>
    <w:rsid w:val="00CE325C"/>
    <w:rsid w:val="00CE5552"/>
    <w:rsid w:val="00CE7BF5"/>
    <w:rsid w:val="00D079E3"/>
    <w:rsid w:val="00D07CB9"/>
    <w:rsid w:val="00D128DB"/>
    <w:rsid w:val="00D1713C"/>
    <w:rsid w:val="00D1759F"/>
    <w:rsid w:val="00D25304"/>
    <w:rsid w:val="00D47881"/>
    <w:rsid w:val="00D56ADC"/>
    <w:rsid w:val="00D578C5"/>
    <w:rsid w:val="00D655F7"/>
    <w:rsid w:val="00D9318B"/>
    <w:rsid w:val="00DA1E9A"/>
    <w:rsid w:val="00DB4899"/>
    <w:rsid w:val="00DB7C39"/>
    <w:rsid w:val="00DF6246"/>
    <w:rsid w:val="00E44FA4"/>
    <w:rsid w:val="00E9068F"/>
    <w:rsid w:val="00EA37F0"/>
    <w:rsid w:val="00EB10F2"/>
    <w:rsid w:val="00EC60E5"/>
    <w:rsid w:val="00EE669F"/>
    <w:rsid w:val="00F02210"/>
    <w:rsid w:val="00F31ED8"/>
    <w:rsid w:val="00F6089E"/>
    <w:rsid w:val="00F90AD7"/>
    <w:rsid w:val="00FB7CE5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C950C"/>
  <w15:docId w15:val="{76E3FE52-4FFE-42F7-917C-35D4CCFF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36754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0219FC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0219FC"/>
  </w:style>
  <w:style w:type="paragraph" w:styleId="ad">
    <w:name w:val="footer"/>
    <w:basedOn w:val="a"/>
    <w:link w:val="ae"/>
    <w:uiPriority w:val="99"/>
    <w:unhideWhenUsed/>
    <w:rsid w:val="000219FC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0219FC"/>
  </w:style>
  <w:style w:type="paragraph" w:styleId="af">
    <w:name w:val="Balloon Text"/>
    <w:basedOn w:val="a"/>
    <w:link w:val="af0"/>
    <w:uiPriority w:val="99"/>
    <w:semiHidden/>
    <w:unhideWhenUsed/>
    <w:rsid w:val="00D47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4788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930F3C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93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rylee@wlgs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lg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任書慧</dc:creator>
  <cp:lastModifiedBy>古美婷</cp:lastModifiedBy>
  <cp:revision>13</cp:revision>
  <cp:lastPrinted>2021-09-11T02:39:00Z</cp:lastPrinted>
  <dcterms:created xsi:type="dcterms:W3CDTF">2021-09-11T02:28:00Z</dcterms:created>
  <dcterms:modified xsi:type="dcterms:W3CDTF">2021-09-13T00:43:00Z</dcterms:modified>
</cp:coreProperties>
</file>